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2F" w:rsidRPr="0057182F" w:rsidRDefault="0057182F" w:rsidP="0057182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57182F">
        <w:rPr>
          <w:rFonts w:ascii="Georgia" w:eastAsia="Times New Roman" w:hAnsi="Georgia" w:cs="Times New Roman"/>
          <w:color w:val="000000"/>
          <w:sz w:val="36"/>
          <w:szCs w:val="36"/>
          <w:lang w:eastAsia="it-IT"/>
        </w:rPr>
        <w:t>Storia</w:t>
      </w:r>
      <w:r w:rsidRPr="0057182F">
        <w:rPr>
          <w:rFonts w:ascii="Arial" w:eastAsia="Times New Roman" w:hAnsi="Arial" w:cs="Arial"/>
          <w:color w:val="555555"/>
          <w:sz w:val="24"/>
          <w:szCs w:val="24"/>
          <w:lang w:eastAsia="it-IT"/>
        </w:rPr>
        <w:t>[</w:t>
      </w:r>
      <w:hyperlink r:id="rId5" w:tooltip="Modifica la sezione Storia"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6" w:tooltip="Modifica la sezione Storia"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I Visconti e gli Sforza</w:t>
      </w:r>
      <w:r w:rsidRPr="0057182F">
        <w:rPr>
          <w:rFonts w:ascii="Arial" w:eastAsia="Times New Roman" w:hAnsi="Arial" w:cs="Arial"/>
          <w:color w:val="555555"/>
          <w:sz w:val="24"/>
          <w:szCs w:val="24"/>
          <w:lang w:eastAsia="it-IT"/>
        </w:rPr>
        <w:t>[</w:t>
      </w:r>
      <w:hyperlink r:id="rId7" w:tooltip="Modifica la sezione I Visconti e gli Sforza"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8" w:tooltip="Modifica la sezione I Visconti e gli Sforza"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022"/>
      </w:tblGrid>
      <w:tr w:rsidR="0057182F" w:rsidRPr="0057182F" w:rsidTr="0057182F">
        <w:trPr>
          <w:tblCellSpacing w:w="15" w:type="dxa"/>
        </w:trPr>
        <w:tc>
          <w:tcPr>
            <w:tcW w:w="0" w:type="auto"/>
            <w:shd w:val="clear" w:color="auto" w:fill="auto"/>
            <w:tcMar>
              <w:top w:w="0" w:type="dxa"/>
              <w:left w:w="120" w:type="dxa"/>
              <w:bottom w:w="0" w:type="dxa"/>
              <w:right w:w="120" w:type="dxa"/>
            </w:tcMar>
            <w:vAlign w:val="center"/>
            <w:hideMark/>
          </w:tcPr>
          <w:p w:rsidR="0057182F" w:rsidRPr="0057182F" w:rsidRDefault="0057182F" w:rsidP="0057182F">
            <w:pPr>
              <w:spacing w:after="120" w:line="240" w:lineRule="auto"/>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lang w:eastAsia="it-IT"/>
              </w:rPr>
              <w:drawing>
                <wp:inline distT="0" distB="0" distL="0" distR="0">
                  <wp:extent cx="190500" cy="190500"/>
                  <wp:effectExtent l="0" t="0" r="0" b="0"/>
                  <wp:docPr id="13" name="Immagine 13" descr="Exquisite-kfin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quisite-kfin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5120" w:type="dxa"/>
            <w:shd w:val="clear" w:color="auto" w:fill="auto"/>
            <w:vAlign w:val="center"/>
            <w:hideMark/>
          </w:tcPr>
          <w:p w:rsidR="0057182F" w:rsidRPr="0057182F" w:rsidRDefault="0057182F" w:rsidP="0057182F">
            <w:pPr>
              <w:spacing w:after="120" w:line="240" w:lineRule="auto"/>
              <w:rPr>
                <w:rFonts w:ascii="Arial" w:eastAsia="Times New Roman" w:hAnsi="Arial" w:cs="Arial"/>
                <w:color w:val="252525"/>
                <w:sz w:val="20"/>
                <w:szCs w:val="20"/>
                <w:lang w:eastAsia="it-IT"/>
              </w:rPr>
            </w:pPr>
            <w:r w:rsidRPr="0057182F">
              <w:rPr>
                <w:rFonts w:ascii="Arial" w:eastAsia="Times New Roman" w:hAnsi="Arial" w:cs="Arial"/>
                <w:i/>
                <w:iCs/>
                <w:color w:val="252525"/>
                <w:sz w:val="20"/>
                <w:szCs w:val="20"/>
                <w:lang w:eastAsia="it-IT"/>
              </w:rPr>
              <w:t>Per approfondire, vedi </w:t>
            </w:r>
            <w:hyperlink r:id="rId11" w:tooltip="Visconti" w:history="1">
              <w:r w:rsidRPr="0057182F">
                <w:rPr>
                  <w:rFonts w:ascii="Arial" w:eastAsia="Times New Roman" w:hAnsi="Arial" w:cs="Arial"/>
                  <w:b/>
                  <w:bCs/>
                  <w:i/>
                  <w:iCs/>
                  <w:color w:val="0B0080"/>
                  <w:sz w:val="20"/>
                  <w:szCs w:val="20"/>
                  <w:u w:val="single"/>
                  <w:lang w:eastAsia="it-IT"/>
                </w:rPr>
                <w:t>Visconti</w:t>
              </w:r>
            </w:hyperlink>
            <w:r w:rsidRPr="0057182F">
              <w:rPr>
                <w:rFonts w:ascii="Arial" w:eastAsia="Times New Roman" w:hAnsi="Arial" w:cs="Arial"/>
                <w:i/>
                <w:iCs/>
                <w:color w:val="252525"/>
                <w:sz w:val="20"/>
                <w:szCs w:val="20"/>
                <w:lang w:eastAsia="it-IT"/>
              </w:rPr>
              <w:t> e </w:t>
            </w:r>
            <w:hyperlink r:id="rId12" w:tooltip="Sforza" w:history="1">
              <w:r w:rsidRPr="0057182F">
                <w:rPr>
                  <w:rFonts w:ascii="Arial" w:eastAsia="Times New Roman" w:hAnsi="Arial" w:cs="Arial"/>
                  <w:b/>
                  <w:bCs/>
                  <w:i/>
                  <w:iCs/>
                  <w:color w:val="0B0080"/>
                  <w:sz w:val="20"/>
                  <w:szCs w:val="20"/>
                  <w:u w:val="single"/>
                  <w:lang w:eastAsia="it-IT"/>
                </w:rPr>
                <w:t>Sforza</w:t>
              </w:r>
            </w:hyperlink>
            <w:r w:rsidRPr="0057182F">
              <w:rPr>
                <w:rFonts w:ascii="Arial" w:eastAsia="Times New Roman" w:hAnsi="Arial" w:cs="Arial"/>
                <w:i/>
                <w:iCs/>
                <w:color w:val="252525"/>
                <w:sz w:val="20"/>
                <w:szCs w:val="20"/>
                <w:lang w:eastAsia="it-IT"/>
              </w:rPr>
              <w:t>.</w:t>
            </w:r>
          </w:p>
        </w:tc>
      </w:tr>
    </w:tbl>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Stemma di </w:t>
      </w:r>
      <w:hyperlink r:id="rId13" w:tooltip="Galeazzo Maria Sforza" w:history="1">
        <w:r w:rsidRPr="0057182F">
          <w:rPr>
            <w:rFonts w:ascii="Arial" w:eastAsia="Times New Roman" w:hAnsi="Arial" w:cs="Arial"/>
            <w:color w:val="0B0080"/>
            <w:sz w:val="18"/>
            <w:szCs w:val="18"/>
            <w:u w:val="single"/>
            <w:bdr w:val="none" w:sz="0" w:space="0" w:color="auto" w:frame="1"/>
            <w:lang w:eastAsia="it-IT"/>
          </w:rPr>
          <w:t>Galeazzo Maria Sforza</w:t>
        </w:r>
      </w:hyperlink>
      <w:r w:rsidRPr="0057182F">
        <w:rPr>
          <w:rFonts w:ascii="Arial" w:eastAsia="Times New Roman" w:hAnsi="Arial" w:cs="Arial"/>
          <w:color w:val="252525"/>
          <w:sz w:val="18"/>
          <w:szCs w:val="18"/>
          <w:lang w:eastAsia="it-IT"/>
        </w:rPr>
        <w:t>, dipinto su un soffitto del castello</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costruzione di una fortificazione con funzioni prettamente difensive fu avviata nella seconda metà del Trecento dalla dinastia viscontea, che deteneva la signoria di Milano da quasi un secolo, da quando nel </w:t>
      </w:r>
      <w:hyperlink r:id="rId14" w:tooltip="1277" w:history="1">
        <w:r w:rsidRPr="0057182F">
          <w:rPr>
            <w:rFonts w:ascii="Arial" w:eastAsia="Times New Roman" w:hAnsi="Arial" w:cs="Arial"/>
            <w:color w:val="0B0080"/>
            <w:sz w:val="21"/>
            <w:szCs w:val="21"/>
            <w:u w:val="single"/>
            <w:lang w:eastAsia="it-IT"/>
          </w:rPr>
          <w:t>1277</w:t>
        </w:r>
      </w:hyperlink>
      <w:r w:rsidRPr="0057182F">
        <w:rPr>
          <w:rFonts w:ascii="Arial" w:eastAsia="Times New Roman" w:hAnsi="Arial" w:cs="Arial"/>
          <w:color w:val="252525"/>
          <w:sz w:val="21"/>
          <w:szCs w:val="21"/>
          <w:lang w:eastAsia="it-IT"/>
        </w:rPr>
        <w:t> l'arcivescovo </w:t>
      </w:r>
      <w:hyperlink r:id="rId15" w:tooltip="Ottone Visconti" w:history="1">
        <w:r w:rsidRPr="0057182F">
          <w:rPr>
            <w:rFonts w:ascii="Arial" w:eastAsia="Times New Roman" w:hAnsi="Arial" w:cs="Arial"/>
            <w:color w:val="0B0080"/>
            <w:sz w:val="21"/>
            <w:szCs w:val="21"/>
            <w:u w:val="single"/>
            <w:lang w:eastAsia="it-IT"/>
          </w:rPr>
          <w:t>Ottone Visconti</w:t>
        </w:r>
      </w:hyperlink>
      <w:r w:rsidRPr="0057182F">
        <w:rPr>
          <w:rFonts w:ascii="Arial" w:eastAsia="Times New Roman" w:hAnsi="Arial" w:cs="Arial"/>
          <w:color w:val="252525"/>
          <w:sz w:val="21"/>
          <w:szCs w:val="21"/>
          <w:lang w:eastAsia="it-IT"/>
        </w:rPr>
        <w:t> aveva sconfitto nella </w:t>
      </w:r>
      <w:hyperlink r:id="rId16" w:tooltip="Battaglia di Desio" w:history="1">
        <w:r w:rsidRPr="0057182F">
          <w:rPr>
            <w:rFonts w:ascii="Arial" w:eastAsia="Times New Roman" w:hAnsi="Arial" w:cs="Arial"/>
            <w:color w:val="0B0080"/>
            <w:sz w:val="21"/>
            <w:szCs w:val="21"/>
            <w:u w:val="single"/>
            <w:lang w:eastAsia="it-IT"/>
          </w:rPr>
          <w:t>battaglia di Desio</w:t>
        </w:r>
      </w:hyperlink>
      <w:r w:rsidRPr="0057182F">
        <w:rPr>
          <w:rFonts w:ascii="Arial" w:eastAsia="Times New Roman" w:hAnsi="Arial" w:cs="Arial"/>
          <w:color w:val="252525"/>
          <w:sz w:val="21"/>
          <w:szCs w:val="21"/>
          <w:lang w:eastAsia="it-IT"/>
        </w:rPr>
        <w:t> e cacciato da Milano il precedente Signore, Francesco Mucillo. Nel 1354 l'arcivescovo </w:t>
      </w:r>
      <w:hyperlink r:id="rId17" w:tooltip="Giovanni Visconti (arcivescovo)" w:history="1">
        <w:r w:rsidRPr="0057182F">
          <w:rPr>
            <w:rFonts w:ascii="Arial" w:eastAsia="Times New Roman" w:hAnsi="Arial" w:cs="Arial"/>
            <w:color w:val="0B0080"/>
            <w:sz w:val="21"/>
            <w:szCs w:val="21"/>
            <w:u w:val="single"/>
            <w:lang w:eastAsia="it-IT"/>
          </w:rPr>
          <w:t>Giovanni Visconti</w:t>
        </w:r>
      </w:hyperlink>
      <w:r w:rsidRPr="0057182F">
        <w:rPr>
          <w:rFonts w:ascii="Arial" w:eastAsia="Times New Roman" w:hAnsi="Arial" w:cs="Arial"/>
          <w:color w:val="252525"/>
          <w:sz w:val="21"/>
          <w:szCs w:val="21"/>
          <w:lang w:eastAsia="it-IT"/>
        </w:rPr>
        <w:t>, morendo, lasciò in eredità il ducato ai tre nipoti </w:t>
      </w:r>
      <w:hyperlink r:id="rId18" w:tooltip="Matteo II Visconti" w:history="1">
        <w:r w:rsidRPr="0057182F">
          <w:rPr>
            <w:rFonts w:ascii="Arial" w:eastAsia="Times New Roman" w:hAnsi="Arial" w:cs="Arial"/>
            <w:color w:val="0B0080"/>
            <w:sz w:val="21"/>
            <w:szCs w:val="21"/>
            <w:u w:val="single"/>
            <w:lang w:eastAsia="it-IT"/>
          </w:rPr>
          <w:t>Matteo II</w:t>
        </w:r>
      </w:hyperlink>
      <w:r w:rsidRPr="0057182F">
        <w:rPr>
          <w:rFonts w:ascii="Arial" w:eastAsia="Times New Roman" w:hAnsi="Arial" w:cs="Arial"/>
          <w:color w:val="252525"/>
          <w:sz w:val="21"/>
          <w:szCs w:val="21"/>
          <w:lang w:eastAsia="it-IT"/>
        </w:rPr>
        <w:t>, </w:t>
      </w:r>
      <w:hyperlink r:id="rId19" w:tooltip="Galeazzo II Visconti" w:history="1">
        <w:r w:rsidRPr="0057182F">
          <w:rPr>
            <w:rFonts w:ascii="Arial" w:eastAsia="Times New Roman" w:hAnsi="Arial" w:cs="Arial"/>
            <w:color w:val="0B0080"/>
            <w:sz w:val="21"/>
            <w:szCs w:val="21"/>
            <w:u w:val="single"/>
            <w:lang w:eastAsia="it-IT"/>
          </w:rPr>
          <w:t>Galeazzo II</w:t>
        </w:r>
      </w:hyperlink>
      <w:r w:rsidRPr="0057182F">
        <w:rPr>
          <w:rFonts w:ascii="Arial" w:eastAsia="Times New Roman" w:hAnsi="Arial" w:cs="Arial"/>
          <w:color w:val="252525"/>
          <w:sz w:val="21"/>
          <w:szCs w:val="21"/>
          <w:lang w:eastAsia="it-IT"/>
        </w:rPr>
        <w:t> e </w:t>
      </w:r>
      <w:hyperlink r:id="rId20" w:tooltip="Bernabò Visconti" w:history="1">
        <w:r w:rsidRPr="0057182F">
          <w:rPr>
            <w:rFonts w:ascii="Arial" w:eastAsia="Times New Roman" w:hAnsi="Arial" w:cs="Arial"/>
            <w:color w:val="0B0080"/>
            <w:sz w:val="21"/>
            <w:szCs w:val="21"/>
            <w:u w:val="single"/>
            <w:lang w:eastAsia="it-IT"/>
          </w:rPr>
          <w:t>Bernabò</w:t>
        </w:r>
      </w:hyperlink>
      <w:r w:rsidRPr="0057182F">
        <w:rPr>
          <w:rFonts w:ascii="Arial" w:eastAsia="Times New Roman" w:hAnsi="Arial" w:cs="Arial"/>
          <w:color w:val="252525"/>
          <w:sz w:val="21"/>
          <w:szCs w:val="21"/>
          <w:lang w:eastAsia="it-IT"/>
        </w:rPr>
        <w:t>. Tra il </w:t>
      </w:r>
      <w:hyperlink r:id="rId21" w:tooltip="1360" w:history="1">
        <w:r w:rsidRPr="0057182F">
          <w:rPr>
            <w:rFonts w:ascii="Arial" w:eastAsia="Times New Roman" w:hAnsi="Arial" w:cs="Arial"/>
            <w:color w:val="0B0080"/>
            <w:sz w:val="21"/>
            <w:szCs w:val="21"/>
            <w:u w:val="single"/>
            <w:lang w:eastAsia="it-IT"/>
          </w:rPr>
          <w:t>1360</w:t>
        </w:r>
      </w:hyperlink>
      <w:r w:rsidRPr="0057182F">
        <w:rPr>
          <w:rFonts w:ascii="Arial" w:eastAsia="Times New Roman" w:hAnsi="Arial" w:cs="Arial"/>
          <w:color w:val="252525"/>
          <w:sz w:val="21"/>
          <w:szCs w:val="21"/>
          <w:lang w:eastAsia="it-IT"/>
        </w:rPr>
        <w:t> e il </w:t>
      </w:r>
      <w:hyperlink r:id="rId22" w:tooltip="1370" w:history="1">
        <w:r w:rsidRPr="0057182F">
          <w:rPr>
            <w:rFonts w:ascii="Arial" w:eastAsia="Times New Roman" w:hAnsi="Arial" w:cs="Arial"/>
            <w:color w:val="0B0080"/>
            <w:sz w:val="21"/>
            <w:szCs w:val="21"/>
            <w:u w:val="single"/>
            <w:lang w:eastAsia="it-IT"/>
          </w:rPr>
          <w:t>1370</w:t>
        </w:r>
      </w:hyperlink>
      <w:r w:rsidRPr="0057182F">
        <w:rPr>
          <w:rFonts w:ascii="Arial" w:eastAsia="Times New Roman" w:hAnsi="Arial" w:cs="Arial"/>
          <w:color w:val="252525"/>
          <w:sz w:val="21"/>
          <w:szCs w:val="21"/>
          <w:lang w:eastAsia="it-IT"/>
        </w:rPr>
        <w:t> Galeazzo Visconti fece costruire, a cavallo delle mura della città, in corrispondenza della </w:t>
      </w:r>
      <w:hyperlink r:id="rId23" w:tooltip="Porta Giovia" w:history="1">
        <w:r w:rsidRPr="0057182F">
          <w:rPr>
            <w:rFonts w:ascii="Arial" w:eastAsia="Times New Roman" w:hAnsi="Arial" w:cs="Arial"/>
            <w:color w:val="0B0080"/>
            <w:sz w:val="21"/>
            <w:szCs w:val="21"/>
            <w:u w:val="single"/>
            <w:lang w:eastAsia="it-IT"/>
          </w:rPr>
          <w:t>Porta Giovia</w:t>
        </w:r>
      </w:hyperlink>
      <w:r w:rsidRPr="0057182F">
        <w:rPr>
          <w:rFonts w:ascii="Arial" w:eastAsia="Times New Roman" w:hAnsi="Arial" w:cs="Arial"/>
          <w:color w:val="252525"/>
          <w:sz w:val="21"/>
          <w:szCs w:val="21"/>
          <w:lang w:eastAsia="it-IT"/>
        </w:rPr>
        <w:t> (o Zobia) una fortificazione detta, appunto, Castello di Porta Giovia</w:t>
      </w:r>
      <w:hyperlink r:id="rId24" w:anchor="cite_note-TCI1-1" w:history="1">
        <w:r w:rsidRPr="0057182F">
          <w:rPr>
            <w:rFonts w:ascii="Arial" w:eastAsia="Times New Roman" w:hAnsi="Arial" w:cs="Arial"/>
            <w:color w:val="0B0080"/>
            <w:sz w:val="21"/>
            <w:szCs w:val="21"/>
            <w:u w:val="single"/>
            <w:vertAlign w:val="superscript"/>
            <w:lang w:eastAsia="it-IT"/>
          </w:rPr>
          <w:t>[1]</w:t>
        </w:r>
      </w:hyperlink>
      <w:r w:rsidRPr="0057182F">
        <w:rPr>
          <w:rFonts w:ascii="Arial" w:eastAsia="Times New Roman" w:hAnsi="Arial" w:cs="Arial"/>
          <w:color w:val="252525"/>
          <w:sz w:val="21"/>
          <w:szCs w:val="21"/>
          <w:lang w:eastAsia="it-IT"/>
        </w:rPr>
        <w:t>, dal nome dell'antico ingresso della cinta delle </w:t>
      </w:r>
      <w:hyperlink r:id="rId25" w:tooltip="Mura romane di Milano" w:history="1">
        <w:r w:rsidRPr="0057182F">
          <w:rPr>
            <w:rFonts w:ascii="Arial" w:eastAsia="Times New Roman" w:hAnsi="Arial" w:cs="Arial"/>
            <w:color w:val="0B0080"/>
            <w:sz w:val="21"/>
            <w:szCs w:val="21"/>
            <w:u w:val="single"/>
            <w:lang w:eastAsia="it-IT"/>
          </w:rPr>
          <w:t>mura romane</w:t>
        </w:r>
      </w:hyperlink>
      <w:r w:rsidRPr="0057182F">
        <w:rPr>
          <w:rFonts w:ascii="Arial" w:eastAsia="Times New Roman" w:hAnsi="Arial" w:cs="Arial"/>
          <w:color w:val="252525"/>
          <w:sz w:val="21"/>
          <w:szCs w:val="21"/>
          <w:lang w:eastAsia="it-IT"/>
        </w:rPr>
        <w:t> dedicato a Giove.</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L'edificio venne ampliato dai suoi successori: </w:t>
      </w:r>
      <w:hyperlink r:id="rId26" w:tooltip="Gian Galeazzo Visconti" w:history="1">
        <w:r w:rsidRPr="0057182F">
          <w:rPr>
            <w:rFonts w:ascii="Arial" w:eastAsia="Times New Roman" w:hAnsi="Arial" w:cs="Arial"/>
            <w:color w:val="0B0080"/>
            <w:sz w:val="21"/>
            <w:szCs w:val="21"/>
            <w:u w:val="single"/>
            <w:lang w:eastAsia="it-IT"/>
          </w:rPr>
          <w:t>Gian Galeazzo Visconti</w:t>
        </w:r>
      </w:hyperlink>
      <w:r w:rsidRPr="0057182F">
        <w:rPr>
          <w:rFonts w:ascii="Arial" w:eastAsia="Times New Roman" w:hAnsi="Arial" w:cs="Arial"/>
          <w:color w:val="252525"/>
          <w:sz w:val="21"/>
          <w:szCs w:val="21"/>
          <w:lang w:eastAsia="it-IT"/>
        </w:rPr>
        <w:t>, che divenne nel 1395 il primo duca di Milano, </w:t>
      </w:r>
      <w:hyperlink r:id="rId27" w:tooltip="Giovanni Maria Visconti" w:history="1">
        <w:r w:rsidRPr="0057182F">
          <w:rPr>
            <w:rFonts w:ascii="Arial" w:eastAsia="Times New Roman" w:hAnsi="Arial" w:cs="Arial"/>
            <w:color w:val="0B0080"/>
            <w:sz w:val="21"/>
            <w:szCs w:val="21"/>
            <w:u w:val="single"/>
            <w:lang w:eastAsia="it-IT"/>
          </w:rPr>
          <w:t>Giovanni Maria</w:t>
        </w:r>
      </w:hyperlink>
      <w:r w:rsidRPr="0057182F">
        <w:rPr>
          <w:rFonts w:ascii="Arial" w:eastAsia="Times New Roman" w:hAnsi="Arial" w:cs="Arial"/>
          <w:color w:val="252525"/>
          <w:sz w:val="21"/>
          <w:szCs w:val="21"/>
          <w:lang w:eastAsia="it-IT"/>
        </w:rPr>
        <w:t> e </w:t>
      </w:r>
      <w:hyperlink r:id="rId28" w:tooltip="Filippo Maria Visconti" w:history="1">
        <w:r w:rsidRPr="0057182F">
          <w:rPr>
            <w:rFonts w:ascii="Arial" w:eastAsia="Times New Roman" w:hAnsi="Arial" w:cs="Arial"/>
            <w:color w:val="0B0080"/>
            <w:sz w:val="21"/>
            <w:szCs w:val="21"/>
            <w:u w:val="single"/>
            <w:lang w:eastAsia="it-IT"/>
          </w:rPr>
          <w:t>Filippo Maria</w:t>
        </w:r>
      </w:hyperlink>
      <w:r w:rsidRPr="0057182F">
        <w:rPr>
          <w:rFonts w:ascii="Arial" w:eastAsia="Times New Roman" w:hAnsi="Arial" w:cs="Arial"/>
          <w:color w:val="252525"/>
          <w:sz w:val="21"/>
          <w:szCs w:val="21"/>
          <w:lang w:eastAsia="it-IT"/>
        </w:rPr>
        <w:t>, che per primo trasferì la corte stabilmente nel castello dal palazzo ducale che sorgeva presso il duomo (l'odierno </w:t>
      </w:r>
      <w:hyperlink r:id="rId29" w:tooltip="Palazzo Reale (Milano)" w:history="1">
        <w:r w:rsidRPr="0057182F">
          <w:rPr>
            <w:rFonts w:ascii="Arial" w:eastAsia="Times New Roman" w:hAnsi="Arial" w:cs="Arial"/>
            <w:color w:val="0B0080"/>
            <w:sz w:val="21"/>
            <w:szCs w:val="21"/>
            <w:u w:val="single"/>
            <w:lang w:eastAsia="it-IT"/>
          </w:rPr>
          <w:t>palazzo reale</w:t>
        </w:r>
      </w:hyperlink>
      <w:r w:rsidRPr="0057182F">
        <w:rPr>
          <w:rFonts w:ascii="Arial" w:eastAsia="Times New Roman" w:hAnsi="Arial" w:cs="Arial"/>
          <w:color w:val="252525"/>
          <w:sz w:val="21"/>
          <w:szCs w:val="21"/>
          <w:lang w:eastAsia="it-IT"/>
        </w:rPr>
        <w:t>). Il risultato è un castello a pianta quadrata, con i lati lunghi 200 m, e quattro torri agli angoli, di cui le due rivolte verso la città particolarmente imponenti, con muri perimetrali spessi 7 m.</w:t>
      </w:r>
      <w:hyperlink r:id="rId30" w:anchor="cite_note-2" w:history="1">
        <w:r w:rsidRPr="0057182F">
          <w:rPr>
            <w:rFonts w:ascii="Arial" w:eastAsia="Times New Roman" w:hAnsi="Arial" w:cs="Arial"/>
            <w:color w:val="0B0080"/>
            <w:sz w:val="21"/>
            <w:szCs w:val="21"/>
            <w:u w:val="single"/>
            <w:vertAlign w:val="superscript"/>
            <w:lang w:eastAsia="it-IT"/>
          </w:rPr>
          <w:t>[2]</w:t>
        </w:r>
      </w:hyperlink>
      <w:r w:rsidRPr="0057182F">
        <w:rPr>
          <w:rFonts w:ascii="Arial" w:eastAsia="Times New Roman" w:hAnsi="Arial" w:cs="Arial"/>
          <w:color w:val="252525"/>
          <w:sz w:val="21"/>
          <w:szCs w:val="21"/>
          <w:lang w:eastAsia="it-IT"/>
        </w:rPr>
        <w:t> La costruzione divenne così dimora permanente della dinastia viscontea, per essere poi distrutta nel </w:t>
      </w:r>
      <w:hyperlink r:id="rId31" w:tooltip="1447" w:history="1">
        <w:r w:rsidRPr="0057182F">
          <w:rPr>
            <w:rFonts w:ascii="Arial" w:eastAsia="Times New Roman" w:hAnsi="Arial" w:cs="Arial"/>
            <w:color w:val="0B0080"/>
            <w:sz w:val="21"/>
            <w:szCs w:val="21"/>
            <w:u w:val="single"/>
            <w:lang w:eastAsia="it-IT"/>
          </w:rPr>
          <w:t>1447</w:t>
        </w:r>
      </w:hyperlink>
      <w:r w:rsidRPr="0057182F">
        <w:rPr>
          <w:rFonts w:ascii="Arial" w:eastAsia="Times New Roman" w:hAnsi="Arial" w:cs="Arial"/>
          <w:color w:val="252525"/>
          <w:sz w:val="21"/>
          <w:szCs w:val="21"/>
          <w:lang w:eastAsia="it-IT"/>
        </w:rPr>
        <w:t> dalla neonata </w:t>
      </w:r>
      <w:hyperlink r:id="rId32" w:tooltip="Aurea Repubblica Ambrosiana" w:history="1">
        <w:r w:rsidRPr="0057182F">
          <w:rPr>
            <w:rFonts w:ascii="Arial" w:eastAsia="Times New Roman" w:hAnsi="Arial" w:cs="Arial"/>
            <w:color w:val="0B0080"/>
            <w:sz w:val="21"/>
            <w:szCs w:val="21"/>
            <w:u w:val="single"/>
            <w:lang w:eastAsia="it-IT"/>
          </w:rPr>
          <w:t>Aurea Repubblica Ambrosiana</w:t>
        </w:r>
      </w:hyperlink>
      <w:r w:rsidRPr="0057182F">
        <w:rPr>
          <w:rFonts w:ascii="Arial" w:eastAsia="Times New Roman" w:hAnsi="Arial" w:cs="Arial"/>
          <w:color w:val="252525"/>
          <w:sz w:val="21"/>
          <w:szCs w:val="21"/>
          <w:lang w:eastAsia="it-IT"/>
        </w:rPr>
        <w:t>, fondata dai nobili milanesi dopo l'estinzione della dinastia viscontea avvenuta con la morte senza eredi legittimi del duca Filippo Maria.</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Fu il capitano di ventura </w:t>
      </w:r>
      <w:hyperlink r:id="rId33" w:tooltip="Francesco I Sforza" w:history="1">
        <w:r w:rsidRPr="0057182F">
          <w:rPr>
            <w:rFonts w:ascii="Arial" w:eastAsia="Times New Roman" w:hAnsi="Arial" w:cs="Arial"/>
            <w:color w:val="0B0080"/>
            <w:sz w:val="21"/>
            <w:szCs w:val="21"/>
            <w:u w:val="single"/>
            <w:lang w:eastAsia="it-IT"/>
          </w:rPr>
          <w:t>Francesco I Sforza</w:t>
        </w:r>
      </w:hyperlink>
      <w:r w:rsidRPr="0057182F">
        <w:rPr>
          <w:rFonts w:ascii="Arial" w:eastAsia="Times New Roman" w:hAnsi="Arial" w:cs="Arial"/>
          <w:color w:val="252525"/>
          <w:sz w:val="21"/>
          <w:szCs w:val="21"/>
          <w:lang w:eastAsia="it-IT"/>
        </w:rPr>
        <w:t> ad avviarne la ricostruzione nel </w:t>
      </w:r>
      <w:hyperlink r:id="rId34" w:tooltip="1450" w:history="1">
        <w:r w:rsidRPr="0057182F">
          <w:rPr>
            <w:rFonts w:ascii="Arial" w:eastAsia="Times New Roman" w:hAnsi="Arial" w:cs="Arial"/>
            <w:color w:val="0B0080"/>
            <w:sz w:val="21"/>
            <w:szCs w:val="21"/>
            <w:u w:val="single"/>
            <w:lang w:eastAsia="it-IT"/>
          </w:rPr>
          <w:t>1450</w:t>
        </w:r>
      </w:hyperlink>
      <w:r w:rsidRPr="0057182F">
        <w:rPr>
          <w:rFonts w:ascii="Arial" w:eastAsia="Times New Roman" w:hAnsi="Arial" w:cs="Arial"/>
          <w:color w:val="252525"/>
          <w:sz w:val="21"/>
          <w:szCs w:val="21"/>
          <w:lang w:eastAsia="it-IT"/>
        </w:rPr>
        <w:t> per farne la sua residenza, dopo aver abbattuto la Repubblica ed essersi impadronito di Milano quale marito di </w:t>
      </w:r>
      <w:hyperlink r:id="rId35" w:tooltip="Bianca Maria Visconti" w:history="1">
        <w:r w:rsidRPr="0057182F">
          <w:rPr>
            <w:rFonts w:ascii="Arial" w:eastAsia="Times New Roman" w:hAnsi="Arial" w:cs="Arial"/>
            <w:color w:val="0B0080"/>
            <w:sz w:val="21"/>
            <w:szCs w:val="21"/>
            <w:u w:val="single"/>
            <w:lang w:eastAsia="it-IT"/>
          </w:rPr>
          <w:t>Bianca Maria Visconti</w:t>
        </w:r>
      </w:hyperlink>
      <w:r w:rsidRPr="0057182F">
        <w:rPr>
          <w:rFonts w:ascii="Arial" w:eastAsia="Times New Roman" w:hAnsi="Arial" w:cs="Arial"/>
          <w:color w:val="252525"/>
          <w:sz w:val="21"/>
          <w:szCs w:val="21"/>
          <w:lang w:eastAsia="it-IT"/>
        </w:rPr>
        <w:t>. Non essendo di nobili origini, e non avendo quindi un proprio blasone, mantenne quale stemma del proprio casato la </w:t>
      </w:r>
      <w:hyperlink r:id="rId36" w:tooltip="Biscione (araldica)" w:history="1">
        <w:r w:rsidRPr="0057182F">
          <w:rPr>
            <w:rFonts w:ascii="Arial" w:eastAsia="Times New Roman" w:hAnsi="Arial" w:cs="Arial"/>
            <w:color w:val="0B0080"/>
            <w:sz w:val="21"/>
            <w:szCs w:val="21"/>
            <w:u w:val="single"/>
            <w:lang w:eastAsia="it-IT"/>
          </w:rPr>
          <w:t>vipera viscontea</w:t>
        </w:r>
      </w:hyperlink>
      <w:r w:rsidRPr="0057182F">
        <w:rPr>
          <w:rFonts w:ascii="Arial" w:eastAsia="Times New Roman" w:hAnsi="Arial" w:cs="Arial"/>
          <w:color w:val="252525"/>
          <w:sz w:val="21"/>
          <w:szCs w:val="21"/>
          <w:lang w:eastAsia="it-IT"/>
        </w:rPr>
        <w:t>. All'epoca gli era pari solo il castello</w:t>
      </w:r>
      <w:hyperlink r:id="rId37" w:tooltip="Het Steen (Anversa)" w:history="1">
        <w:r w:rsidRPr="0057182F">
          <w:rPr>
            <w:rFonts w:ascii="Arial" w:eastAsia="Times New Roman" w:hAnsi="Arial" w:cs="Arial"/>
            <w:color w:val="0B0080"/>
            <w:sz w:val="21"/>
            <w:szCs w:val="21"/>
            <w:u w:val="single"/>
            <w:lang w:eastAsia="it-IT"/>
          </w:rPr>
          <w:t>Het Steen</w:t>
        </w:r>
      </w:hyperlink>
      <w:r w:rsidRPr="0057182F">
        <w:rPr>
          <w:rFonts w:ascii="Arial" w:eastAsia="Times New Roman" w:hAnsi="Arial" w:cs="Arial"/>
          <w:color w:val="252525"/>
          <w:sz w:val="21"/>
          <w:szCs w:val="21"/>
          <w:lang w:eastAsia="it-IT"/>
        </w:rPr>
        <w:t> di </w:t>
      </w:r>
      <w:hyperlink r:id="rId38" w:tooltip="Anversa" w:history="1">
        <w:r w:rsidRPr="0057182F">
          <w:rPr>
            <w:rFonts w:ascii="Arial" w:eastAsia="Times New Roman" w:hAnsi="Arial" w:cs="Arial"/>
            <w:color w:val="0B0080"/>
            <w:sz w:val="21"/>
            <w:szCs w:val="21"/>
            <w:u w:val="single"/>
            <w:lang w:eastAsia="it-IT"/>
          </w:rPr>
          <w:t>Anversa</w:t>
        </w:r>
      </w:hyperlink>
      <w:r w:rsidRPr="0057182F">
        <w:rPr>
          <w:rFonts w:ascii="Arial" w:eastAsia="Times New Roman" w:hAnsi="Arial" w:cs="Arial"/>
          <w:color w:val="252525"/>
          <w:sz w:val="21"/>
          <w:szCs w:val="21"/>
          <w:lang w:eastAsia="it-IT"/>
        </w:rPr>
        <w:t>.</w:t>
      </w:r>
      <w:hyperlink r:id="rId39" w:anchor="cite_note-3" w:history="1">
        <w:r w:rsidRPr="0057182F">
          <w:rPr>
            <w:rFonts w:ascii="Arial" w:eastAsia="Times New Roman" w:hAnsi="Arial" w:cs="Arial"/>
            <w:color w:val="0B0080"/>
            <w:sz w:val="21"/>
            <w:szCs w:val="21"/>
            <w:u w:val="single"/>
            <w:vertAlign w:val="superscript"/>
            <w:lang w:eastAsia="it-IT"/>
          </w:rPr>
          <w:t>[3]</w:t>
        </w:r>
      </w:hyperlink>
      <w:r w:rsidRPr="0057182F">
        <w:rPr>
          <w:rFonts w:ascii="Arial" w:eastAsia="Times New Roman" w:hAnsi="Arial" w:cs="Arial"/>
          <w:color w:val="252525"/>
          <w:sz w:val="21"/>
          <w:szCs w:val="21"/>
          <w:lang w:eastAsia="it-IT"/>
        </w:rPr>
        <w:t> Nel </w:t>
      </w:r>
      <w:hyperlink r:id="rId40" w:tooltip="1452" w:history="1">
        <w:r w:rsidRPr="0057182F">
          <w:rPr>
            <w:rFonts w:ascii="Arial" w:eastAsia="Times New Roman" w:hAnsi="Arial" w:cs="Arial"/>
            <w:color w:val="0B0080"/>
            <w:sz w:val="21"/>
            <w:szCs w:val="21"/>
            <w:u w:val="single"/>
            <w:lang w:eastAsia="it-IT"/>
          </w:rPr>
          <w:t>1452</w:t>
        </w:r>
      </w:hyperlink>
      <w:r w:rsidRPr="0057182F">
        <w:rPr>
          <w:rFonts w:ascii="Arial" w:eastAsia="Times New Roman" w:hAnsi="Arial" w:cs="Arial"/>
          <w:color w:val="252525"/>
          <w:sz w:val="21"/>
          <w:szCs w:val="21"/>
          <w:lang w:eastAsia="it-IT"/>
        </w:rPr>
        <w:t> </w:t>
      </w:r>
      <w:hyperlink r:id="rId41" w:tooltip="Filarete" w:history="1">
        <w:r w:rsidRPr="0057182F">
          <w:rPr>
            <w:rFonts w:ascii="Arial" w:eastAsia="Times New Roman" w:hAnsi="Arial" w:cs="Arial"/>
            <w:color w:val="0B0080"/>
            <w:sz w:val="21"/>
            <w:szCs w:val="21"/>
            <w:u w:val="single"/>
            <w:lang w:eastAsia="it-IT"/>
          </w:rPr>
          <w:t>Filarete</w:t>
        </w:r>
      </w:hyperlink>
      <w:r w:rsidRPr="0057182F">
        <w:rPr>
          <w:rFonts w:ascii="Arial" w:eastAsia="Times New Roman" w:hAnsi="Arial" w:cs="Arial"/>
          <w:color w:val="252525"/>
          <w:sz w:val="21"/>
          <w:szCs w:val="21"/>
          <w:lang w:eastAsia="it-IT"/>
        </w:rPr>
        <w:t> venne ingaggiato dal duca per la costruzione e la decorazione della torre mediana, che difatti tuttora viene chiamata Torre del Filarete, cui successe l'architetto militare </w:t>
      </w:r>
      <w:hyperlink r:id="rId42" w:tooltip="Bartolomeo Gadio" w:history="1">
        <w:r w:rsidRPr="0057182F">
          <w:rPr>
            <w:rFonts w:ascii="Arial" w:eastAsia="Times New Roman" w:hAnsi="Arial" w:cs="Arial"/>
            <w:color w:val="0B0080"/>
            <w:sz w:val="21"/>
            <w:szCs w:val="21"/>
            <w:u w:val="single"/>
            <w:lang w:eastAsia="it-IT"/>
          </w:rPr>
          <w:t>Bartolomeo Gadio</w:t>
        </w:r>
      </w:hyperlink>
      <w:r w:rsidRPr="0057182F">
        <w:rPr>
          <w:rFonts w:ascii="Arial" w:eastAsia="Times New Roman" w:hAnsi="Arial" w:cs="Arial"/>
          <w:color w:val="252525"/>
          <w:sz w:val="21"/>
          <w:szCs w:val="21"/>
          <w:lang w:eastAsia="it-IT"/>
        </w:rPr>
        <w:t>. Alla morte di Francesco Sforza, gli successe il figlio </w:t>
      </w:r>
      <w:hyperlink r:id="rId43" w:tooltip="Galeazzo Maria Sforza" w:history="1">
        <w:r w:rsidRPr="0057182F">
          <w:rPr>
            <w:rFonts w:ascii="Arial" w:eastAsia="Times New Roman" w:hAnsi="Arial" w:cs="Arial"/>
            <w:color w:val="0B0080"/>
            <w:sz w:val="21"/>
            <w:szCs w:val="21"/>
            <w:u w:val="single"/>
            <w:lang w:eastAsia="it-IT"/>
          </w:rPr>
          <w:t>Galeazzo Maria</w:t>
        </w:r>
      </w:hyperlink>
      <w:r w:rsidRPr="0057182F">
        <w:rPr>
          <w:rFonts w:ascii="Arial" w:eastAsia="Times New Roman" w:hAnsi="Arial" w:cs="Arial"/>
          <w:color w:val="252525"/>
          <w:sz w:val="21"/>
          <w:szCs w:val="21"/>
          <w:lang w:eastAsia="it-IT"/>
        </w:rPr>
        <w:t>che fece continuare i lavori dall'architetto Benedetto Ferrini. in questi anni fu avviata una grande campagna di affreschi delle sale della corte ducale, affidata ai pittori del ducato, di cui l'esempio più pregevole è la cappella ducale cui lavorò </w:t>
      </w:r>
      <w:hyperlink r:id="rId44" w:tooltip="Bonifacio Bembo" w:history="1">
        <w:r w:rsidRPr="0057182F">
          <w:rPr>
            <w:rFonts w:ascii="Arial" w:eastAsia="Times New Roman" w:hAnsi="Arial" w:cs="Arial"/>
            <w:color w:val="0B0080"/>
            <w:sz w:val="21"/>
            <w:szCs w:val="21"/>
            <w:u w:val="single"/>
            <w:lang w:eastAsia="it-IT"/>
          </w:rPr>
          <w:t>Bonifacio Bembo</w:t>
        </w:r>
      </w:hyperlink>
      <w:r w:rsidRPr="0057182F">
        <w:rPr>
          <w:rFonts w:ascii="Arial" w:eastAsia="Times New Roman" w:hAnsi="Arial" w:cs="Arial"/>
          <w:color w:val="252525"/>
          <w:sz w:val="21"/>
          <w:szCs w:val="21"/>
          <w:lang w:eastAsia="it-IT"/>
        </w:rPr>
        <w:t>. Nel </w:t>
      </w:r>
      <w:hyperlink r:id="rId45" w:tooltip="1476" w:history="1">
        <w:r w:rsidRPr="0057182F">
          <w:rPr>
            <w:rFonts w:ascii="Arial" w:eastAsia="Times New Roman" w:hAnsi="Arial" w:cs="Arial"/>
            <w:color w:val="0B0080"/>
            <w:sz w:val="21"/>
            <w:szCs w:val="21"/>
            <w:u w:val="single"/>
            <w:lang w:eastAsia="it-IT"/>
          </w:rPr>
          <w:t>1476</w:t>
        </w:r>
      </w:hyperlink>
      <w:r w:rsidRPr="0057182F">
        <w:rPr>
          <w:rFonts w:ascii="Arial" w:eastAsia="Times New Roman" w:hAnsi="Arial" w:cs="Arial"/>
          <w:color w:val="252525"/>
          <w:sz w:val="21"/>
          <w:szCs w:val="21"/>
          <w:lang w:eastAsia="it-IT"/>
        </w:rPr>
        <w:t>, sotto la reggenza di </w:t>
      </w:r>
      <w:hyperlink r:id="rId46" w:tooltip="Bona di Savoia" w:history="1">
        <w:r w:rsidRPr="0057182F">
          <w:rPr>
            <w:rFonts w:ascii="Arial" w:eastAsia="Times New Roman" w:hAnsi="Arial" w:cs="Arial"/>
            <w:color w:val="0B0080"/>
            <w:sz w:val="21"/>
            <w:szCs w:val="21"/>
            <w:u w:val="single"/>
            <w:lang w:eastAsia="it-IT"/>
          </w:rPr>
          <w:t>Bona di Savoia</w:t>
        </w:r>
      </w:hyperlink>
      <w:r w:rsidRPr="0057182F">
        <w:rPr>
          <w:rFonts w:ascii="Arial" w:eastAsia="Times New Roman" w:hAnsi="Arial" w:cs="Arial"/>
          <w:color w:val="252525"/>
          <w:sz w:val="21"/>
          <w:szCs w:val="21"/>
          <w:lang w:eastAsia="it-IT"/>
        </w:rPr>
        <w:t>, fu costruita la torre omonima.</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lastRenderedPageBreak/>
        <w:drawing>
          <wp:inline distT="0" distB="0" distL="0" distR="0">
            <wp:extent cx="2095500" cy="3171825"/>
            <wp:effectExtent l="0" t="0" r="0" b="9525"/>
            <wp:docPr id="12" name="Immagine 12" descr="http://upload.wikimedia.org/wikipedia/commons/thumb/7/7b/Chateau.Milan.png/220px-Chateau.Mila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b/Chateau.Milan.png/220px-Chateau.Milan.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95500" cy="317182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Il castello nel </w:t>
      </w:r>
      <w:hyperlink r:id="rId49" w:tooltip="XVI secolo" w:history="1">
        <w:r w:rsidRPr="0057182F">
          <w:rPr>
            <w:rFonts w:ascii="Arial" w:eastAsia="Times New Roman" w:hAnsi="Arial" w:cs="Arial"/>
            <w:color w:val="0B0080"/>
            <w:sz w:val="18"/>
            <w:szCs w:val="18"/>
            <w:u w:val="single"/>
            <w:bdr w:val="none" w:sz="0" w:space="0" w:color="auto" w:frame="1"/>
            <w:lang w:eastAsia="it-IT"/>
          </w:rPr>
          <w:t>XVI secolo</w:t>
        </w:r>
      </w:hyperlink>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Nel </w:t>
      </w:r>
      <w:hyperlink r:id="rId50" w:tooltip="1494" w:history="1">
        <w:r w:rsidRPr="0057182F">
          <w:rPr>
            <w:rFonts w:ascii="Arial" w:eastAsia="Times New Roman" w:hAnsi="Arial" w:cs="Arial"/>
            <w:color w:val="0B0080"/>
            <w:sz w:val="21"/>
            <w:szCs w:val="21"/>
            <w:u w:val="single"/>
            <w:lang w:eastAsia="it-IT"/>
          </w:rPr>
          <w:t>1494</w:t>
        </w:r>
      </w:hyperlink>
      <w:r w:rsidRPr="0057182F">
        <w:rPr>
          <w:rFonts w:ascii="Arial" w:eastAsia="Times New Roman" w:hAnsi="Arial" w:cs="Arial"/>
          <w:color w:val="252525"/>
          <w:sz w:val="21"/>
          <w:szCs w:val="21"/>
          <w:lang w:eastAsia="it-IT"/>
        </w:rPr>
        <w:t> salì al potere </w:t>
      </w:r>
      <w:hyperlink r:id="rId51" w:tooltip="Ludovico il Moro" w:history="1">
        <w:r w:rsidRPr="0057182F">
          <w:rPr>
            <w:rFonts w:ascii="Arial" w:eastAsia="Times New Roman" w:hAnsi="Arial" w:cs="Arial"/>
            <w:color w:val="0B0080"/>
            <w:sz w:val="21"/>
            <w:szCs w:val="21"/>
            <w:u w:val="single"/>
            <w:lang w:eastAsia="it-IT"/>
          </w:rPr>
          <w:t>Ludovico il Moro</w:t>
        </w:r>
      </w:hyperlink>
      <w:r w:rsidRPr="0057182F">
        <w:rPr>
          <w:rFonts w:ascii="Arial" w:eastAsia="Times New Roman" w:hAnsi="Arial" w:cs="Arial"/>
          <w:color w:val="252525"/>
          <w:sz w:val="21"/>
          <w:szCs w:val="21"/>
          <w:lang w:eastAsia="it-IT"/>
        </w:rPr>
        <w:t> e il castello divenne sede di una delle corti più ricche e fastose d'Europa, alla realizzazione della quale furono chiamati a lavorare artisti come </w:t>
      </w:r>
      <w:hyperlink r:id="rId52" w:tooltip="Leonardo da Vinci" w:history="1">
        <w:r w:rsidRPr="0057182F">
          <w:rPr>
            <w:rFonts w:ascii="Arial" w:eastAsia="Times New Roman" w:hAnsi="Arial" w:cs="Arial"/>
            <w:color w:val="0B0080"/>
            <w:sz w:val="21"/>
            <w:szCs w:val="21"/>
            <w:u w:val="single"/>
            <w:lang w:eastAsia="it-IT"/>
          </w:rPr>
          <w:t>Leonardo da Vinci</w:t>
        </w:r>
      </w:hyperlink>
      <w:r w:rsidRPr="0057182F">
        <w:rPr>
          <w:rFonts w:ascii="Arial" w:eastAsia="Times New Roman" w:hAnsi="Arial" w:cs="Arial"/>
          <w:color w:val="252525"/>
          <w:sz w:val="21"/>
          <w:szCs w:val="21"/>
          <w:lang w:eastAsia="it-IT"/>
        </w:rPr>
        <w:t> (che affrescò diverse sale dell'appartamento ducale, insieme a </w:t>
      </w:r>
      <w:hyperlink r:id="rId53" w:tooltip="Bernardino Zenale" w:history="1">
        <w:r w:rsidRPr="0057182F">
          <w:rPr>
            <w:rFonts w:ascii="Arial" w:eastAsia="Times New Roman" w:hAnsi="Arial" w:cs="Arial"/>
            <w:color w:val="0B0080"/>
            <w:sz w:val="21"/>
            <w:szCs w:val="21"/>
            <w:u w:val="single"/>
            <w:lang w:eastAsia="it-IT"/>
          </w:rPr>
          <w:t>Bernardino Zenale</w:t>
        </w:r>
      </w:hyperlink>
      <w:r w:rsidRPr="0057182F">
        <w:rPr>
          <w:rFonts w:ascii="Arial" w:eastAsia="Times New Roman" w:hAnsi="Arial" w:cs="Arial"/>
          <w:color w:val="252525"/>
          <w:sz w:val="21"/>
          <w:szCs w:val="21"/>
          <w:lang w:eastAsia="it-IT"/>
        </w:rPr>
        <w:t> e </w:t>
      </w:r>
      <w:hyperlink r:id="rId54" w:tooltip="Bernardino Butinone" w:history="1">
        <w:r w:rsidRPr="0057182F">
          <w:rPr>
            <w:rFonts w:ascii="Arial" w:eastAsia="Times New Roman" w:hAnsi="Arial" w:cs="Arial"/>
            <w:color w:val="0B0080"/>
            <w:sz w:val="21"/>
            <w:szCs w:val="21"/>
            <w:u w:val="single"/>
            <w:lang w:eastAsia="it-IT"/>
          </w:rPr>
          <w:t>Bernardino Butinone</w:t>
        </w:r>
      </w:hyperlink>
      <w:r w:rsidRPr="0057182F">
        <w:rPr>
          <w:rFonts w:ascii="Arial" w:eastAsia="Times New Roman" w:hAnsi="Arial" w:cs="Arial"/>
          <w:color w:val="252525"/>
          <w:sz w:val="21"/>
          <w:szCs w:val="21"/>
          <w:lang w:eastAsia="it-IT"/>
        </w:rPr>
        <w:t>) e il </w:t>
      </w:r>
      <w:hyperlink r:id="rId55" w:tooltip="Bramante" w:history="1">
        <w:r w:rsidRPr="0057182F">
          <w:rPr>
            <w:rFonts w:ascii="Arial" w:eastAsia="Times New Roman" w:hAnsi="Arial" w:cs="Arial"/>
            <w:color w:val="0B0080"/>
            <w:sz w:val="21"/>
            <w:szCs w:val="21"/>
            <w:u w:val="single"/>
            <w:lang w:eastAsia="it-IT"/>
          </w:rPr>
          <w:t>Bramante</w:t>
        </w:r>
      </w:hyperlink>
      <w:r w:rsidRPr="0057182F">
        <w:rPr>
          <w:rFonts w:ascii="Arial" w:eastAsia="Times New Roman" w:hAnsi="Arial" w:cs="Arial"/>
          <w:color w:val="252525"/>
          <w:sz w:val="21"/>
          <w:szCs w:val="21"/>
          <w:lang w:eastAsia="it-IT"/>
        </w:rPr>
        <w:t> (forse per una ponticella per collegare il castello alla cosiddetta strada coperta), mentre molti pittori affrescarono la sala della balla illustrando le gesta di </w:t>
      </w:r>
      <w:hyperlink r:id="rId56" w:tooltip="Francesco Sforza" w:history="1">
        <w:r w:rsidRPr="0057182F">
          <w:rPr>
            <w:rFonts w:ascii="Arial" w:eastAsia="Times New Roman" w:hAnsi="Arial" w:cs="Arial"/>
            <w:color w:val="0B0080"/>
            <w:sz w:val="21"/>
            <w:szCs w:val="21"/>
            <w:u w:val="single"/>
            <w:lang w:eastAsia="it-IT"/>
          </w:rPr>
          <w:t>Francesco Sforza</w:t>
        </w:r>
      </w:hyperlink>
      <w:hyperlink r:id="rId57" w:anchor="cite_note-TCI438-4" w:history="1">
        <w:r w:rsidRPr="0057182F">
          <w:rPr>
            <w:rFonts w:ascii="Arial" w:eastAsia="Times New Roman" w:hAnsi="Arial" w:cs="Arial"/>
            <w:color w:val="0B0080"/>
            <w:sz w:val="21"/>
            <w:szCs w:val="21"/>
            <w:u w:val="single"/>
            <w:vertAlign w:val="superscript"/>
            <w:lang w:eastAsia="it-IT"/>
          </w:rPr>
          <w:t>[4]</w:t>
        </w:r>
      </w:hyperlink>
      <w:r w:rsidRPr="0057182F">
        <w:rPr>
          <w:rFonts w:ascii="Arial" w:eastAsia="Times New Roman" w:hAnsi="Arial" w:cs="Arial"/>
          <w:color w:val="252525"/>
          <w:sz w:val="21"/>
          <w:szCs w:val="21"/>
          <w:lang w:eastAsia="it-IT"/>
        </w:rPr>
        <w:t>. Di Leonardo resta in particolare la pittura di </w:t>
      </w:r>
      <w:hyperlink r:id="rId58" w:tooltip="Intrecci vegetali con frutti e monocromi di radici e rocce" w:history="1">
        <w:r w:rsidRPr="0057182F">
          <w:rPr>
            <w:rFonts w:ascii="Arial" w:eastAsia="Times New Roman" w:hAnsi="Arial" w:cs="Arial"/>
            <w:i/>
            <w:iCs/>
            <w:color w:val="0B0080"/>
            <w:sz w:val="21"/>
            <w:szCs w:val="21"/>
            <w:u w:val="single"/>
            <w:lang w:eastAsia="it-IT"/>
          </w:rPr>
          <w:t>Intrecci vegetali con frutti e monocromi di radici e rocce</w:t>
        </w:r>
      </w:hyperlink>
      <w:r w:rsidRPr="0057182F">
        <w:rPr>
          <w:rFonts w:ascii="Arial" w:eastAsia="Times New Roman" w:hAnsi="Arial" w:cs="Arial"/>
          <w:color w:val="252525"/>
          <w:sz w:val="21"/>
          <w:szCs w:val="21"/>
          <w:lang w:eastAsia="it-IT"/>
        </w:rPr>
        <w:t> nella Sala delle Asse, del 1498, mentre nulla rimane del colossale</w:t>
      </w:r>
      <w:hyperlink r:id="rId59" w:tooltip="Monumento equestre a Francesco Sforza" w:history="1">
        <w:r w:rsidRPr="0057182F">
          <w:rPr>
            <w:rFonts w:ascii="Arial" w:eastAsia="Times New Roman" w:hAnsi="Arial" w:cs="Arial"/>
            <w:color w:val="0B0080"/>
            <w:sz w:val="21"/>
            <w:szCs w:val="21"/>
            <w:u w:val="single"/>
            <w:lang w:eastAsia="it-IT"/>
          </w:rPr>
          <w:t>monumento equestre a Francesco Sforza</w:t>
        </w:r>
      </w:hyperlink>
      <w:r w:rsidRPr="0057182F">
        <w:rPr>
          <w:rFonts w:ascii="Arial" w:eastAsia="Times New Roman" w:hAnsi="Arial" w:cs="Arial"/>
          <w:color w:val="252525"/>
          <w:sz w:val="21"/>
          <w:szCs w:val="21"/>
          <w:lang w:eastAsia="it-IT"/>
        </w:rPr>
        <w:t>, distrutto dai Francesi prima di essere completato.</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Negli anni a seguire il castello fu infatti danneggiato dai continui attacchi che francesi, milanesi e truppe germaniche si scambiarono; fu aggiunto un baluardo allungato chiamato "tenaglia" che dà il nome alla porta vicina e progettato forse da </w:t>
      </w:r>
      <w:hyperlink r:id="rId60" w:tooltip="Cesare Cesariano" w:history="1">
        <w:r w:rsidRPr="0057182F">
          <w:rPr>
            <w:rFonts w:ascii="Arial" w:eastAsia="Times New Roman" w:hAnsi="Arial" w:cs="Arial"/>
            <w:color w:val="0B0080"/>
            <w:sz w:val="21"/>
            <w:szCs w:val="21"/>
            <w:u w:val="single"/>
            <w:lang w:eastAsia="it-IT"/>
          </w:rPr>
          <w:t>Cesare Cesariano</w:t>
        </w:r>
      </w:hyperlink>
      <w:r w:rsidRPr="0057182F">
        <w:rPr>
          <w:rFonts w:ascii="Arial" w:eastAsia="Times New Roman" w:hAnsi="Arial" w:cs="Arial"/>
          <w:color w:val="252525"/>
          <w:sz w:val="21"/>
          <w:szCs w:val="21"/>
          <w:lang w:eastAsia="it-IT"/>
        </w:rPr>
        <w:t>, ma nel </w:t>
      </w:r>
      <w:hyperlink r:id="rId61" w:tooltip="1521" w:history="1">
        <w:r w:rsidRPr="0057182F">
          <w:rPr>
            <w:rFonts w:ascii="Arial" w:eastAsia="Times New Roman" w:hAnsi="Arial" w:cs="Arial"/>
            <w:color w:val="0B0080"/>
            <w:sz w:val="21"/>
            <w:szCs w:val="21"/>
            <w:u w:val="single"/>
            <w:lang w:eastAsia="it-IT"/>
          </w:rPr>
          <w:t>1521</w:t>
        </w:r>
      </w:hyperlink>
      <w:r w:rsidRPr="0057182F">
        <w:rPr>
          <w:rFonts w:ascii="Arial" w:eastAsia="Times New Roman" w:hAnsi="Arial" w:cs="Arial"/>
          <w:color w:val="252525"/>
          <w:sz w:val="21"/>
          <w:szCs w:val="21"/>
          <w:lang w:eastAsia="it-IT"/>
        </w:rPr>
        <w:t> la Torre del Filarete esplose, perché un soldato francese fece per sbaglio esplodere una bomba dopo che la torre fu adibita ad armeria. Ritornato al potere e al castello, </w:t>
      </w:r>
      <w:hyperlink r:id="rId62" w:tooltip="Francesco II Sforza" w:history="1">
        <w:r w:rsidRPr="0057182F">
          <w:rPr>
            <w:rFonts w:ascii="Arial" w:eastAsia="Times New Roman" w:hAnsi="Arial" w:cs="Arial"/>
            <w:color w:val="0B0080"/>
            <w:sz w:val="21"/>
            <w:szCs w:val="21"/>
            <w:u w:val="single"/>
            <w:lang w:eastAsia="it-IT"/>
          </w:rPr>
          <w:t>Francesco II Sforza</w:t>
        </w:r>
      </w:hyperlink>
      <w:r w:rsidRPr="0057182F">
        <w:rPr>
          <w:rFonts w:ascii="Arial" w:eastAsia="Times New Roman" w:hAnsi="Arial" w:cs="Arial"/>
          <w:color w:val="252525"/>
          <w:sz w:val="21"/>
          <w:szCs w:val="21"/>
          <w:lang w:eastAsia="it-IT"/>
        </w:rPr>
        <w:t> ristrutturò e ampliò la fortezza, adibendone una parte a sontuosa dimora della moglie </w:t>
      </w:r>
      <w:hyperlink r:id="rId63" w:tooltip="Cristina di Danimarca" w:history="1">
        <w:r w:rsidRPr="0057182F">
          <w:rPr>
            <w:rFonts w:ascii="Arial" w:eastAsia="Times New Roman" w:hAnsi="Arial" w:cs="Arial"/>
            <w:color w:val="0B0080"/>
            <w:sz w:val="21"/>
            <w:szCs w:val="21"/>
            <w:u w:val="single"/>
            <w:lang w:eastAsia="it-IT"/>
          </w:rPr>
          <w:t>Cristina di Danimarca</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857500" cy="1762125"/>
            <wp:effectExtent l="0" t="0" r="0" b="9525"/>
            <wp:docPr id="11" name="Immagine 11" descr="http://upload.wikimedia.org/wikipedia/commons/thumb/3/3c/Bernardo_Bellotto%2C_Castello_Sforzesco_di_Milano.jpg/300px-Bernardo_Bellotto%2C_Castello_Sforzesco_di_Milano.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c/Bernardo_Bellotto%2C_Castello_Sforzesco_di_Milano.jpg/300px-Bernardo_Bellotto%2C_Castello_Sforzesco_di_Milano.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Bernardo Bellotto, Castello Sforzesco di Milano, 1750 circa</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Sotto gli spagnoli e gli Asburgo</w:t>
      </w:r>
      <w:r w:rsidRPr="0057182F">
        <w:rPr>
          <w:rFonts w:ascii="Arial" w:eastAsia="Times New Roman" w:hAnsi="Arial" w:cs="Arial"/>
          <w:color w:val="555555"/>
          <w:sz w:val="24"/>
          <w:szCs w:val="24"/>
          <w:lang w:eastAsia="it-IT"/>
        </w:rPr>
        <w:t>[</w:t>
      </w:r>
      <w:hyperlink r:id="rId66" w:tooltip="Modifica la sezione Sotto gli spagnoli e gli Asburgo"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67" w:tooltip="Modifica la sezione Sotto gli spagnoli e gli Asburgo"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lastRenderedPageBreak/>
        <w:t>Passato sotto il dominio spagnolo, il castello nel 1535 (governatore </w:t>
      </w:r>
      <w:hyperlink r:id="rId68" w:tooltip="Antonio de Leyva" w:history="1">
        <w:r w:rsidRPr="0057182F">
          <w:rPr>
            <w:rFonts w:ascii="Arial" w:eastAsia="Times New Roman" w:hAnsi="Arial" w:cs="Arial"/>
            <w:color w:val="0B0080"/>
            <w:sz w:val="21"/>
            <w:szCs w:val="21"/>
            <w:u w:val="single"/>
            <w:lang w:eastAsia="it-IT"/>
          </w:rPr>
          <w:t>Antonio de Leyva</w:t>
        </w:r>
      </w:hyperlink>
      <w:r w:rsidRPr="0057182F">
        <w:rPr>
          <w:rFonts w:ascii="Arial" w:eastAsia="Times New Roman" w:hAnsi="Arial" w:cs="Arial"/>
          <w:color w:val="252525"/>
          <w:sz w:val="21"/>
          <w:szCs w:val="21"/>
          <w:lang w:eastAsia="it-IT"/>
        </w:rPr>
        <w:t>) perse il ruolo di dimora signorile, che passò al </w:t>
      </w:r>
      <w:hyperlink r:id="rId69" w:tooltip="Palazzo Ducale (Milano)" w:history="1">
        <w:r w:rsidRPr="0057182F">
          <w:rPr>
            <w:rFonts w:ascii="Arial" w:eastAsia="Times New Roman" w:hAnsi="Arial" w:cs="Arial"/>
            <w:color w:val="0B0080"/>
            <w:sz w:val="21"/>
            <w:szCs w:val="21"/>
            <w:u w:val="single"/>
            <w:lang w:eastAsia="it-IT"/>
          </w:rPr>
          <w:t>Palazzo Ducale</w:t>
        </w:r>
      </w:hyperlink>
      <w:r w:rsidRPr="0057182F">
        <w:rPr>
          <w:rFonts w:ascii="Arial" w:eastAsia="Times New Roman" w:hAnsi="Arial" w:cs="Arial"/>
          <w:color w:val="252525"/>
          <w:sz w:val="21"/>
          <w:szCs w:val="21"/>
          <w:lang w:eastAsia="it-IT"/>
        </w:rPr>
        <w:t>, e divenne il fulcro della nuova cittadella, sede delle truppe militari iberiche: la guarnigione era una delle più grandi d'Europa, variabile da 1000 a 3000 uomini, con a capo un castellano spagnolo.</w:t>
      </w:r>
      <w:hyperlink r:id="rId70" w:anchor="cite_note-TCI438-4" w:history="1">
        <w:r w:rsidRPr="0057182F">
          <w:rPr>
            <w:rFonts w:ascii="Arial" w:eastAsia="Times New Roman" w:hAnsi="Arial" w:cs="Arial"/>
            <w:color w:val="0B0080"/>
            <w:sz w:val="21"/>
            <w:szCs w:val="21"/>
            <w:u w:val="single"/>
            <w:vertAlign w:val="superscript"/>
            <w:lang w:eastAsia="it-IT"/>
          </w:rPr>
          <w:t>[4]</w:t>
        </w:r>
      </w:hyperlink>
      <w:r w:rsidRPr="0057182F">
        <w:rPr>
          <w:rFonts w:ascii="Arial" w:eastAsia="Times New Roman" w:hAnsi="Arial" w:cs="Arial"/>
          <w:color w:val="252525"/>
          <w:sz w:val="21"/>
          <w:szCs w:val="21"/>
          <w:lang w:eastAsia="it-IT"/>
        </w:rPr>
        <w:t> Nel 1550 cominciarono i lavori per il potenziamento delle fortificazioni, con l'aiuto di </w:t>
      </w:r>
      <w:hyperlink r:id="rId71" w:tooltip="Vincenzo Seregni" w:history="1">
        <w:r w:rsidRPr="0057182F">
          <w:rPr>
            <w:rFonts w:ascii="Arial" w:eastAsia="Times New Roman" w:hAnsi="Arial" w:cs="Arial"/>
            <w:color w:val="0B0080"/>
            <w:sz w:val="21"/>
            <w:szCs w:val="21"/>
            <w:u w:val="single"/>
            <w:lang w:eastAsia="it-IT"/>
          </w:rPr>
          <w:t>Vincenzo Seregni</w:t>
        </w:r>
      </w:hyperlink>
      <w:r w:rsidRPr="0057182F">
        <w:rPr>
          <w:rFonts w:ascii="Arial" w:eastAsia="Times New Roman" w:hAnsi="Arial" w:cs="Arial"/>
          <w:color w:val="252525"/>
          <w:sz w:val="21"/>
          <w:szCs w:val="21"/>
          <w:lang w:eastAsia="it-IT"/>
        </w:rPr>
        <w:t>: fu costruito un nuovo sistema difensivo di pianta prima pentagonale e poi esagonale (tipica della </w:t>
      </w:r>
      <w:hyperlink r:id="rId72" w:tooltip="Fortificazione alla moderna" w:history="1">
        <w:r w:rsidRPr="0057182F">
          <w:rPr>
            <w:rFonts w:ascii="Arial" w:eastAsia="Times New Roman" w:hAnsi="Arial" w:cs="Arial"/>
            <w:color w:val="0B0080"/>
            <w:sz w:val="21"/>
            <w:szCs w:val="21"/>
            <w:u w:val="single"/>
            <w:lang w:eastAsia="it-IT"/>
          </w:rPr>
          <w:t>fortificazione alla moderna</w:t>
        </w:r>
      </w:hyperlink>
      <w:r w:rsidRPr="0057182F">
        <w:rPr>
          <w:rFonts w:ascii="Arial" w:eastAsia="Times New Roman" w:hAnsi="Arial" w:cs="Arial"/>
          <w:color w:val="252525"/>
          <w:sz w:val="21"/>
          <w:szCs w:val="21"/>
          <w:lang w:eastAsia="it-IT"/>
        </w:rPr>
        <w:t>): una stella a sei punte portate poi a 12 con l'aggiunta di apposite mezzelune. Le difese esterne raggiunsero così la lunghezza complessiva di 3 km,</w:t>
      </w:r>
      <w:hyperlink r:id="rId73" w:anchor="cite_note-TCI439-5" w:history="1">
        <w:r w:rsidRPr="0057182F">
          <w:rPr>
            <w:rFonts w:ascii="Arial" w:eastAsia="Times New Roman" w:hAnsi="Arial" w:cs="Arial"/>
            <w:color w:val="0B0080"/>
            <w:sz w:val="21"/>
            <w:szCs w:val="21"/>
            <w:u w:val="single"/>
            <w:vertAlign w:val="superscript"/>
            <w:lang w:eastAsia="it-IT"/>
          </w:rPr>
          <w:t>[5]</w:t>
        </w:r>
      </w:hyperlink>
      <w:r w:rsidRPr="0057182F">
        <w:rPr>
          <w:rFonts w:ascii="Arial" w:eastAsia="Times New Roman" w:hAnsi="Arial" w:cs="Arial"/>
          <w:color w:val="252525"/>
          <w:sz w:val="21"/>
          <w:szCs w:val="21"/>
          <w:lang w:eastAsia="it-IT"/>
        </w:rPr>
        <w:t> e coprivano un'area di circa 25,9 </w:t>
      </w:r>
      <w:hyperlink r:id="rId74" w:tooltip="Ettaro" w:history="1">
        <w:r w:rsidRPr="0057182F">
          <w:rPr>
            <w:rFonts w:ascii="Arial" w:eastAsia="Times New Roman" w:hAnsi="Arial" w:cs="Arial"/>
            <w:color w:val="0B0080"/>
            <w:sz w:val="21"/>
            <w:szCs w:val="21"/>
            <w:u w:val="single"/>
            <w:lang w:eastAsia="it-IT"/>
          </w:rPr>
          <w:t>ettari</w:t>
        </w:r>
      </w:hyperlink>
      <w:r w:rsidRPr="0057182F">
        <w:rPr>
          <w:rFonts w:ascii="Arial" w:eastAsia="Times New Roman" w:hAnsi="Arial" w:cs="Arial"/>
          <w:color w:val="252525"/>
          <w:sz w:val="21"/>
          <w:szCs w:val="21"/>
          <w:lang w:eastAsia="it-IT"/>
        </w:rPr>
        <w:t>.</w:t>
      </w:r>
      <w:hyperlink r:id="rId75" w:anchor="cite_note-6" w:history="1">
        <w:r w:rsidRPr="0057182F">
          <w:rPr>
            <w:rFonts w:ascii="Arial" w:eastAsia="Times New Roman" w:hAnsi="Arial" w:cs="Arial"/>
            <w:color w:val="0B0080"/>
            <w:sz w:val="21"/>
            <w:szCs w:val="21"/>
            <w:u w:val="single"/>
            <w:vertAlign w:val="superscript"/>
            <w:lang w:eastAsia="it-IT"/>
          </w:rPr>
          <w:t>[6]</w:t>
        </w:r>
      </w:hyperlink>
      <w:r w:rsidRPr="0057182F">
        <w:rPr>
          <w:rFonts w:ascii="Arial" w:eastAsia="Times New Roman" w:hAnsi="Arial" w:cs="Arial"/>
          <w:color w:val="252525"/>
          <w:sz w:val="21"/>
          <w:szCs w:val="21"/>
          <w:lang w:eastAsia="it-IT"/>
        </w:rPr>
        <w:t> Le antiche sale affrescate furono adibite a falegnameria e a dispense, mentre nei cortili furono costruiti pollai in muratura. All'inizio del Seicento l'opera fu completata con fossati, che separarono completamente il castello dalla città, e la "strada coperta".</w:t>
      </w:r>
      <w:hyperlink r:id="rId76" w:anchor="cite_note-7" w:history="1">
        <w:r w:rsidRPr="0057182F">
          <w:rPr>
            <w:rFonts w:ascii="Arial" w:eastAsia="Times New Roman" w:hAnsi="Arial" w:cs="Arial"/>
            <w:color w:val="0B0080"/>
            <w:sz w:val="21"/>
            <w:szCs w:val="21"/>
            <w:u w:val="single"/>
            <w:vertAlign w:val="superscript"/>
            <w:lang w:eastAsia="it-IT"/>
          </w:rPr>
          <w:t>[7]</w:t>
        </w:r>
      </w:hyperlink>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Quando la Lombardia passò dalla Spagna agli Asburgo d'Austria, per mano del grande generale </w:t>
      </w:r>
      <w:hyperlink r:id="rId77" w:tooltip="Eugenio di Savoia" w:history="1">
        <w:r w:rsidRPr="0057182F">
          <w:rPr>
            <w:rFonts w:ascii="Arial" w:eastAsia="Times New Roman" w:hAnsi="Arial" w:cs="Arial"/>
            <w:color w:val="0B0080"/>
            <w:sz w:val="21"/>
            <w:szCs w:val="21"/>
            <w:u w:val="single"/>
            <w:lang w:eastAsia="it-IT"/>
          </w:rPr>
          <w:t>Eugenio di Savoia</w:t>
        </w:r>
      </w:hyperlink>
      <w:r w:rsidRPr="0057182F">
        <w:rPr>
          <w:rFonts w:ascii="Arial" w:eastAsia="Times New Roman" w:hAnsi="Arial" w:cs="Arial"/>
          <w:color w:val="252525"/>
          <w:sz w:val="21"/>
          <w:szCs w:val="21"/>
          <w:lang w:eastAsia="it-IT"/>
        </w:rPr>
        <w:t>, il castello conservò la propria destinazione militare. L'unica nota artistica del dominio austriaco è la statua di </w:t>
      </w:r>
      <w:hyperlink r:id="rId78" w:tooltip="San Giovanni Nepomuceno" w:history="1">
        <w:r w:rsidRPr="0057182F">
          <w:rPr>
            <w:rFonts w:ascii="Arial" w:eastAsia="Times New Roman" w:hAnsi="Arial" w:cs="Arial"/>
            <w:color w:val="0B0080"/>
            <w:sz w:val="21"/>
            <w:szCs w:val="21"/>
            <w:u w:val="single"/>
            <w:lang w:eastAsia="it-IT"/>
          </w:rPr>
          <w:t>San Giovanni Nepomuceno</w:t>
        </w:r>
      </w:hyperlink>
      <w:r w:rsidRPr="0057182F">
        <w:rPr>
          <w:rFonts w:ascii="Arial" w:eastAsia="Times New Roman" w:hAnsi="Arial" w:cs="Arial"/>
          <w:color w:val="252525"/>
          <w:sz w:val="21"/>
          <w:szCs w:val="21"/>
          <w:lang w:eastAsia="it-IT"/>
        </w:rPr>
        <w:t>, protettore dell'esercito austriaco, posta nel cortile della Piazza d'armi.</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Le modifiche napoleoniche</w:t>
      </w:r>
      <w:r w:rsidRPr="0057182F">
        <w:rPr>
          <w:rFonts w:ascii="Arial" w:eastAsia="Times New Roman" w:hAnsi="Arial" w:cs="Arial"/>
          <w:color w:val="555555"/>
          <w:sz w:val="24"/>
          <w:szCs w:val="24"/>
          <w:lang w:eastAsia="it-IT"/>
        </w:rPr>
        <w:t>[</w:t>
      </w:r>
      <w:hyperlink r:id="rId79" w:tooltip="Modifica la sezione Le modifiche napoleoniche"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80" w:tooltip="Modifica la sezione Le modifiche napoleoniche"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857500" cy="1019175"/>
            <wp:effectExtent l="0" t="0" r="0" b="9525"/>
            <wp:docPr id="10" name="Immagine 10" descr="http://upload.wikimedia.org/wikipedia/commons/thumb/7/73/Giovanni_Antonio_Antolini%2C_Foro_Buonaparte_%28fronte_citt%C3%A0%29.jpg/300px-Giovanni_Antonio_Antolini%2C_Foro_Buonaparte_%28fronte_citt%C3%A0%29.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3/Giovanni_Antonio_Antolini%2C_Foro_Buonaparte_%28fronte_citt%C3%A0%29.jpg/300px-Giovanni_Antonio_Antolini%2C_Foro_Buonaparte_%28fronte_citt%C3%A0%29.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Il progetto dell'</w:t>
      </w:r>
      <w:hyperlink r:id="rId83" w:tooltip="Giovanni Antonio Antolini" w:history="1">
        <w:r w:rsidRPr="0057182F">
          <w:rPr>
            <w:rFonts w:ascii="Arial" w:eastAsia="Times New Roman" w:hAnsi="Arial" w:cs="Arial"/>
            <w:color w:val="0B0080"/>
            <w:sz w:val="18"/>
            <w:szCs w:val="18"/>
            <w:u w:val="single"/>
            <w:bdr w:val="none" w:sz="0" w:space="0" w:color="auto" w:frame="1"/>
            <w:lang w:eastAsia="it-IT"/>
          </w:rPr>
          <w:t>Antolini</w:t>
        </w:r>
      </w:hyperlink>
      <w:r w:rsidRPr="0057182F">
        <w:rPr>
          <w:rFonts w:ascii="Arial" w:eastAsia="Times New Roman" w:hAnsi="Arial" w:cs="Arial"/>
          <w:color w:val="252525"/>
          <w:sz w:val="18"/>
          <w:szCs w:val="18"/>
          <w:lang w:eastAsia="it-IT"/>
        </w:rPr>
        <w:t> (lato </w:t>
      </w:r>
      <w:hyperlink r:id="rId84" w:tooltip="Milano" w:history="1">
        <w:r w:rsidRPr="0057182F">
          <w:rPr>
            <w:rFonts w:ascii="Arial" w:eastAsia="Times New Roman" w:hAnsi="Arial" w:cs="Arial"/>
            <w:color w:val="0B0080"/>
            <w:sz w:val="18"/>
            <w:szCs w:val="18"/>
            <w:u w:val="single"/>
            <w:bdr w:val="none" w:sz="0" w:space="0" w:color="auto" w:frame="1"/>
            <w:lang w:eastAsia="it-IT"/>
          </w:rPr>
          <w:t>Milano</w:t>
        </w:r>
      </w:hyperlink>
      <w:r w:rsidRPr="0057182F">
        <w:rPr>
          <w:rFonts w:ascii="Arial" w:eastAsia="Times New Roman" w:hAnsi="Arial" w:cs="Arial"/>
          <w:color w:val="252525"/>
          <w:sz w:val="18"/>
          <w:szCs w:val="18"/>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857500" cy="1143000"/>
            <wp:effectExtent l="0" t="0" r="0" b="0"/>
            <wp:docPr id="9" name="Immagine 9" descr="http://upload.wikimedia.org/wikipedia/commons/thumb/1/1a/Giovanni_Antonio_Antolini%2C_Foro_Buonaparte_%28fronte_campagna%29.jpg/300px-Giovanni_Antonio_Antolini%2C_Foro_Buonaparte_%28fronte_campagna%29.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a/Giovanni_Antonio_Antolini%2C_Foro_Buonaparte_%28fronte_campagna%29.jpg/300px-Giovanni_Antonio_Antolini%2C_Foro_Buonaparte_%28fronte_campagna%29.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Il progetto dell'</w:t>
      </w:r>
      <w:hyperlink r:id="rId87" w:tooltip="Giovanni Antonio Antolini" w:history="1">
        <w:r w:rsidRPr="0057182F">
          <w:rPr>
            <w:rFonts w:ascii="Arial" w:eastAsia="Times New Roman" w:hAnsi="Arial" w:cs="Arial"/>
            <w:color w:val="0B0080"/>
            <w:sz w:val="18"/>
            <w:szCs w:val="18"/>
            <w:u w:val="single"/>
            <w:bdr w:val="none" w:sz="0" w:space="0" w:color="auto" w:frame="1"/>
            <w:lang w:eastAsia="it-IT"/>
          </w:rPr>
          <w:t>Antolini</w:t>
        </w:r>
      </w:hyperlink>
      <w:r w:rsidRPr="0057182F">
        <w:rPr>
          <w:rFonts w:ascii="Arial" w:eastAsia="Times New Roman" w:hAnsi="Arial" w:cs="Arial"/>
          <w:color w:val="252525"/>
          <w:sz w:val="18"/>
          <w:szCs w:val="18"/>
          <w:lang w:eastAsia="it-IT"/>
        </w:rPr>
        <w:t> (lato </w:t>
      </w:r>
      <w:hyperlink r:id="rId88" w:tooltip="Porta Sempione" w:history="1">
        <w:r w:rsidRPr="0057182F">
          <w:rPr>
            <w:rFonts w:ascii="Arial" w:eastAsia="Times New Roman" w:hAnsi="Arial" w:cs="Arial"/>
            <w:color w:val="0B0080"/>
            <w:sz w:val="18"/>
            <w:szCs w:val="18"/>
            <w:u w:val="single"/>
            <w:bdr w:val="none" w:sz="0" w:space="0" w:color="auto" w:frame="1"/>
            <w:lang w:eastAsia="it-IT"/>
          </w:rPr>
          <w:t>Porta Sempione</w:t>
        </w:r>
      </w:hyperlink>
      <w:r w:rsidRPr="0057182F">
        <w:rPr>
          <w:rFonts w:ascii="Arial" w:eastAsia="Times New Roman" w:hAnsi="Arial" w:cs="Arial"/>
          <w:color w:val="252525"/>
          <w:sz w:val="18"/>
          <w:szCs w:val="18"/>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Con l'arrivo in Italia di </w:t>
      </w:r>
      <w:hyperlink r:id="rId89" w:tooltip="Napoleone Bonaparte" w:history="1">
        <w:r w:rsidRPr="0057182F">
          <w:rPr>
            <w:rFonts w:ascii="Arial" w:eastAsia="Times New Roman" w:hAnsi="Arial" w:cs="Arial"/>
            <w:color w:val="0B0080"/>
            <w:sz w:val="21"/>
            <w:szCs w:val="21"/>
            <w:u w:val="single"/>
            <w:lang w:eastAsia="it-IT"/>
          </w:rPr>
          <w:t>Napoleone</w:t>
        </w:r>
      </w:hyperlink>
      <w:r w:rsidRPr="0057182F">
        <w:rPr>
          <w:rFonts w:ascii="Arial" w:eastAsia="Times New Roman" w:hAnsi="Arial" w:cs="Arial"/>
          <w:color w:val="252525"/>
          <w:sz w:val="21"/>
          <w:szCs w:val="21"/>
          <w:lang w:eastAsia="it-IT"/>
        </w:rPr>
        <w:t>, l'Arciduca Ferdinando d'Austria abbandonò il 9 maggio </w:t>
      </w:r>
      <w:hyperlink r:id="rId90" w:tooltip="1796" w:history="1">
        <w:r w:rsidRPr="0057182F">
          <w:rPr>
            <w:rFonts w:ascii="Arial" w:eastAsia="Times New Roman" w:hAnsi="Arial" w:cs="Arial"/>
            <w:color w:val="0B0080"/>
            <w:sz w:val="21"/>
            <w:szCs w:val="21"/>
            <w:u w:val="single"/>
            <w:lang w:eastAsia="it-IT"/>
          </w:rPr>
          <w:t>1796</w:t>
        </w:r>
      </w:hyperlink>
      <w:r w:rsidRPr="0057182F">
        <w:rPr>
          <w:rFonts w:ascii="Arial" w:eastAsia="Times New Roman" w:hAnsi="Arial" w:cs="Arial"/>
          <w:color w:val="252525"/>
          <w:sz w:val="21"/>
          <w:szCs w:val="21"/>
          <w:lang w:eastAsia="it-IT"/>
        </w:rPr>
        <w:t> la </w:t>
      </w:r>
      <w:hyperlink r:id="rId91" w:tooltip="Milano" w:history="1">
        <w:r w:rsidRPr="0057182F">
          <w:rPr>
            <w:rFonts w:ascii="Arial" w:eastAsia="Times New Roman" w:hAnsi="Arial" w:cs="Arial"/>
            <w:color w:val="0B0080"/>
            <w:sz w:val="21"/>
            <w:szCs w:val="21"/>
            <w:u w:val="single"/>
            <w:lang w:eastAsia="it-IT"/>
          </w:rPr>
          <w:t>città</w:t>
        </w:r>
      </w:hyperlink>
      <w:r w:rsidRPr="0057182F">
        <w:rPr>
          <w:rFonts w:ascii="Arial" w:eastAsia="Times New Roman" w:hAnsi="Arial" w:cs="Arial"/>
          <w:color w:val="252525"/>
          <w:sz w:val="21"/>
          <w:szCs w:val="21"/>
          <w:lang w:eastAsia="it-IT"/>
        </w:rPr>
        <w:t>, lasciando al Castello una guarnigione di 2.000 soldati, sotto il comando del tenente colonnello Lamy, con 152 cannoni e buone scorte di polvere, fucili e foraggiamenti. Respinto un primo, velleitario, attacco di un gruppo di Milanesi filo-giacobini, subì l'assedio francese, protratto dal 15 maggio alla fine di giugno. In un primo tempo </w:t>
      </w:r>
      <w:hyperlink r:id="rId92" w:tooltip="Napoleone Bonaparte" w:history="1">
        <w:r w:rsidRPr="0057182F">
          <w:rPr>
            <w:rFonts w:ascii="Arial" w:eastAsia="Times New Roman" w:hAnsi="Arial" w:cs="Arial"/>
            <w:color w:val="0B0080"/>
            <w:sz w:val="21"/>
            <w:szCs w:val="21"/>
            <w:u w:val="single"/>
            <w:lang w:eastAsia="it-IT"/>
          </w:rPr>
          <w:t>Napoleone</w:t>
        </w:r>
      </w:hyperlink>
      <w:r w:rsidRPr="0057182F">
        <w:rPr>
          <w:rFonts w:ascii="Arial" w:eastAsia="Times New Roman" w:hAnsi="Arial" w:cs="Arial"/>
          <w:color w:val="252525"/>
          <w:sz w:val="21"/>
          <w:szCs w:val="21"/>
          <w:lang w:eastAsia="it-IT"/>
        </w:rPr>
        <w:t> ordinò di ripristinarne le difese, per alloggiarvi una guarnigione di 4000 uomini. Nell'aprile </w:t>
      </w:r>
      <w:hyperlink r:id="rId93" w:tooltip="1799" w:history="1">
        <w:r w:rsidRPr="0057182F">
          <w:rPr>
            <w:rFonts w:ascii="Arial" w:eastAsia="Times New Roman" w:hAnsi="Arial" w:cs="Arial"/>
            <w:color w:val="0B0080"/>
            <w:sz w:val="21"/>
            <w:szCs w:val="21"/>
            <w:u w:val="single"/>
            <w:lang w:eastAsia="it-IT"/>
          </w:rPr>
          <w:t>1799</w:t>
        </w:r>
      </w:hyperlink>
      <w:r w:rsidRPr="0057182F">
        <w:rPr>
          <w:rFonts w:ascii="Arial" w:eastAsia="Times New Roman" w:hAnsi="Arial" w:cs="Arial"/>
          <w:color w:val="252525"/>
          <w:sz w:val="21"/>
          <w:szCs w:val="21"/>
          <w:lang w:eastAsia="it-IT"/>
        </w:rPr>
        <w:t> questa dovette subire l'assedio delle rientranti truppe austro-russe ma, già un anno dopo, all'indomani di </w:t>
      </w:r>
      <w:hyperlink r:id="rId94" w:tooltip="Battaglia di Marengo" w:history="1">
        <w:r w:rsidRPr="0057182F">
          <w:rPr>
            <w:rFonts w:ascii="Arial" w:eastAsia="Times New Roman" w:hAnsi="Arial" w:cs="Arial"/>
            <w:color w:val="0B0080"/>
            <w:sz w:val="21"/>
            <w:szCs w:val="21"/>
            <w:u w:val="single"/>
            <w:lang w:eastAsia="it-IT"/>
          </w:rPr>
          <w:t>Marengo</w:t>
        </w:r>
      </w:hyperlink>
      <w:r w:rsidRPr="0057182F">
        <w:rPr>
          <w:rFonts w:ascii="Arial" w:eastAsia="Times New Roman" w:hAnsi="Arial" w:cs="Arial"/>
          <w:color w:val="252525"/>
          <w:sz w:val="21"/>
          <w:szCs w:val="21"/>
          <w:lang w:eastAsia="it-IT"/>
        </w:rPr>
        <w:t>, il dominio francese venne ristabilito.</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Già nel </w:t>
      </w:r>
      <w:hyperlink r:id="rId95" w:tooltip="1796" w:history="1">
        <w:r w:rsidRPr="0057182F">
          <w:rPr>
            <w:rFonts w:ascii="Arial" w:eastAsia="Times New Roman" w:hAnsi="Arial" w:cs="Arial"/>
            <w:color w:val="0B0080"/>
            <w:sz w:val="21"/>
            <w:szCs w:val="21"/>
            <w:u w:val="single"/>
            <w:lang w:eastAsia="it-IT"/>
          </w:rPr>
          <w:t>1796</w:t>
        </w:r>
      </w:hyperlink>
      <w:r w:rsidRPr="0057182F">
        <w:rPr>
          <w:rFonts w:ascii="Arial" w:eastAsia="Times New Roman" w:hAnsi="Arial" w:cs="Arial"/>
          <w:color w:val="252525"/>
          <w:sz w:val="21"/>
          <w:szCs w:val="21"/>
          <w:lang w:eastAsia="it-IT"/>
        </w:rPr>
        <w:t> era stata presentata una prima petizione popolare, che richiedeva l'abbattimento del castello, interpretato quale simbolo della 'antica tirannide'. Con decreto del 23 giugno </w:t>
      </w:r>
      <w:hyperlink r:id="rId96" w:tooltip="1800" w:history="1">
        <w:r w:rsidRPr="0057182F">
          <w:rPr>
            <w:rFonts w:ascii="Arial" w:eastAsia="Times New Roman" w:hAnsi="Arial" w:cs="Arial"/>
            <w:color w:val="0B0080"/>
            <w:sz w:val="21"/>
            <w:szCs w:val="21"/>
            <w:u w:val="single"/>
            <w:lang w:eastAsia="it-IT"/>
          </w:rPr>
          <w:t>1800</w:t>
        </w:r>
      </w:hyperlink>
      <w:r w:rsidRPr="0057182F">
        <w:rPr>
          <w:rFonts w:ascii="Arial" w:eastAsia="Times New Roman" w:hAnsi="Arial" w:cs="Arial"/>
          <w:color w:val="252525"/>
          <w:sz w:val="21"/>
          <w:szCs w:val="21"/>
          <w:lang w:eastAsia="it-IT"/>
        </w:rPr>
        <w:t> </w:t>
      </w:r>
      <w:hyperlink r:id="rId97" w:tooltip="Napoleone Bonaparte" w:history="1">
        <w:r w:rsidRPr="0057182F">
          <w:rPr>
            <w:rFonts w:ascii="Arial" w:eastAsia="Times New Roman" w:hAnsi="Arial" w:cs="Arial"/>
            <w:color w:val="0B0080"/>
            <w:sz w:val="21"/>
            <w:szCs w:val="21"/>
            <w:u w:val="single"/>
            <w:lang w:eastAsia="it-IT"/>
          </w:rPr>
          <w:t>Napoleone</w:t>
        </w:r>
      </w:hyperlink>
      <w:r w:rsidRPr="0057182F">
        <w:rPr>
          <w:rFonts w:ascii="Arial" w:eastAsia="Times New Roman" w:hAnsi="Arial" w:cs="Arial"/>
          <w:color w:val="252525"/>
          <w:sz w:val="21"/>
          <w:szCs w:val="21"/>
          <w:lang w:eastAsia="it-IT"/>
        </w:rPr>
        <w:t> ne ordinò, in effetti, la totale demolizione. Essa venne realizzata a partire dal </w:t>
      </w:r>
      <w:hyperlink r:id="rId98" w:tooltip="1801" w:history="1">
        <w:r w:rsidRPr="0057182F">
          <w:rPr>
            <w:rFonts w:ascii="Arial" w:eastAsia="Times New Roman" w:hAnsi="Arial" w:cs="Arial"/>
            <w:color w:val="0B0080"/>
            <w:sz w:val="21"/>
            <w:szCs w:val="21"/>
            <w:u w:val="single"/>
            <w:lang w:eastAsia="it-IT"/>
          </w:rPr>
          <w:t>1801</w:t>
        </w:r>
      </w:hyperlink>
      <w:r w:rsidRPr="0057182F">
        <w:rPr>
          <w:rFonts w:ascii="Arial" w:eastAsia="Times New Roman" w:hAnsi="Arial" w:cs="Arial"/>
          <w:color w:val="252525"/>
          <w:sz w:val="21"/>
          <w:szCs w:val="21"/>
          <w:lang w:eastAsia="it-IT"/>
        </w:rPr>
        <w:t>, solo in parte per le torri laterali e in toto per i bastioni spagnoli, esterni al palazzo </w:t>
      </w:r>
      <w:hyperlink r:id="rId99" w:tooltip="Sforza" w:history="1">
        <w:r w:rsidRPr="0057182F">
          <w:rPr>
            <w:rFonts w:ascii="Arial" w:eastAsia="Times New Roman" w:hAnsi="Arial" w:cs="Arial"/>
            <w:color w:val="0B0080"/>
            <w:sz w:val="21"/>
            <w:szCs w:val="21"/>
            <w:u w:val="single"/>
            <w:lang w:eastAsia="it-IT"/>
          </w:rPr>
          <w:t>sforzesco</w:t>
        </w:r>
      </w:hyperlink>
      <w:r w:rsidRPr="0057182F">
        <w:rPr>
          <w:rFonts w:ascii="Arial" w:eastAsia="Times New Roman" w:hAnsi="Arial" w:cs="Arial"/>
          <w:color w:val="252525"/>
          <w:sz w:val="21"/>
          <w:szCs w:val="21"/>
          <w:lang w:eastAsia="it-IT"/>
        </w:rPr>
        <w:t>, di fronte alla popolazione esultante.</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lastRenderedPageBreak/>
        <w:t>Nel </w:t>
      </w:r>
      <w:hyperlink r:id="rId100" w:tooltip="1801" w:history="1">
        <w:r w:rsidRPr="0057182F">
          <w:rPr>
            <w:rFonts w:ascii="Arial" w:eastAsia="Times New Roman" w:hAnsi="Arial" w:cs="Arial"/>
            <w:color w:val="0B0080"/>
            <w:sz w:val="21"/>
            <w:szCs w:val="21"/>
            <w:u w:val="single"/>
            <w:lang w:eastAsia="it-IT"/>
          </w:rPr>
          <w:t>1801</w:t>
        </w:r>
      </w:hyperlink>
      <w:r w:rsidRPr="0057182F">
        <w:rPr>
          <w:rFonts w:ascii="Arial" w:eastAsia="Times New Roman" w:hAnsi="Arial" w:cs="Arial"/>
          <w:color w:val="252525"/>
          <w:sz w:val="21"/>
          <w:szCs w:val="21"/>
          <w:lang w:eastAsia="it-IT"/>
        </w:rPr>
        <w:t> venne presentato dall'architetto </w:t>
      </w:r>
      <w:hyperlink r:id="rId101" w:tooltip="Giovanni Antonio Antolini" w:history="1">
        <w:r w:rsidRPr="0057182F">
          <w:rPr>
            <w:rFonts w:ascii="Arial" w:eastAsia="Times New Roman" w:hAnsi="Arial" w:cs="Arial"/>
            <w:color w:val="0B0080"/>
            <w:sz w:val="21"/>
            <w:szCs w:val="21"/>
            <w:u w:val="single"/>
            <w:lang w:eastAsia="it-IT"/>
          </w:rPr>
          <w:t>Antolini</w:t>
        </w:r>
      </w:hyperlink>
      <w:r w:rsidRPr="0057182F">
        <w:rPr>
          <w:rFonts w:ascii="Arial" w:eastAsia="Times New Roman" w:hAnsi="Arial" w:cs="Arial"/>
          <w:color w:val="252525"/>
          <w:sz w:val="21"/>
          <w:szCs w:val="21"/>
          <w:lang w:eastAsia="it-IT"/>
        </w:rPr>
        <w:t> un progetto per il rimaneggiamento del castello in forme vistosamente neo-classiche, con un atrio a dodici colonne e circondato dal primo progetto di Foro Buonaparte: una piazza circolare di circa 570 metri di diametro, circondata da una sterminata serie di edifici pubblici di forme monumentali (le Terme, il Pantheon, il Museo Nazionale, la Borsa, il Teatro, la Dogana), collegati da portici sui quali si sarebbero aperti magazzini, negozi ed edifici privati. Esso venne respinto da </w:t>
      </w:r>
      <w:hyperlink r:id="rId102" w:tooltip="Napoleone Bonaparte" w:history="1">
        <w:r w:rsidRPr="0057182F">
          <w:rPr>
            <w:rFonts w:ascii="Arial" w:eastAsia="Times New Roman" w:hAnsi="Arial" w:cs="Arial"/>
            <w:color w:val="0B0080"/>
            <w:sz w:val="21"/>
            <w:szCs w:val="21"/>
            <w:u w:val="single"/>
            <w:lang w:eastAsia="it-IT"/>
          </w:rPr>
          <w:t>Napoleone</w:t>
        </w:r>
      </w:hyperlink>
      <w:r w:rsidRPr="0057182F">
        <w:rPr>
          <w:rFonts w:ascii="Arial" w:eastAsia="Times New Roman" w:hAnsi="Arial" w:cs="Arial"/>
          <w:color w:val="252525"/>
          <w:sz w:val="21"/>
          <w:szCs w:val="21"/>
          <w:lang w:eastAsia="it-IT"/>
        </w:rPr>
        <w:t>, il 13 luglio dello stesso anno, perché troppo costoso e, in effetti, sproporzionato ad una città di circa 150 000 abitanti.</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Venne quindi ripreso in considerazione un secondo progetto, presentato dal </w:t>
      </w:r>
      <w:hyperlink r:id="rId103" w:tooltip="Luigi Canonica" w:history="1">
        <w:r w:rsidRPr="0057182F">
          <w:rPr>
            <w:rFonts w:ascii="Arial" w:eastAsia="Times New Roman" w:hAnsi="Arial" w:cs="Arial"/>
            <w:color w:val="0B0080"/>
            <w:sz w:val="21"/>
            <w:szCs w:val="21"/>
            <w:u w:val="single"/>
            <w:lang w:eastAsia="it-IT"/>
          </w:rPr>
          <w:t>Canonica</w:t>
        </w:r>
      </w:hyperlink>
      <w:r w:rsidRPr="0057182F">
        <w:rPr>
          <w:rFonts w:ascii="Arial" w:eastAsia="Times New Roman" w:hAnsi="Arial" w:cs="Arial"/>
          <w:color w:val="252525"/>
          <w:sz w:val="21"/>
          <w:szCs w:val="21"/>
          <w:lang w:eastAsia="it-IT"/>
        </w:rPr>
        <w:t>, che limitava l'intervento alla sola parte rivolta verso via Dante (che porta comunque il nome dell'ambizioso progetto: Foro Bonaparte) mentre la vasta area retrostante venne adibita a piazza d'armi, coronata, anni più tardi, dall'</w:t>
      </w:r>
      <w:hyperlink r:id="rId104" w:tooltip="Arco della Pace" w:history="1">
        <w:r w:rsidRPr="0057182F">
          <w:rPr>
            <w:rFonts w:ascii="Arial" w:eastAsia="Times New Roman" w:hAnsi="Arial" w:cs="Arial"/>
            <w:color w:val="0B0080"/>
            <w:sz w:val="21"/>
            <w:szCs w:val="21"/>
            <w:u w:val="single"/>
            <w:lang w:eastAsia="it-IT"/>
          </w:rPr>
          <w:t>Arco della Pace</w:t>
        </w:r>
      </w:hyperlink>
      <w:r w:rsidRPr="0057182F">
        <w:rPr>
          <w:rFonts w:ascii="Arial" w:eastAsia="Times New Roman" w:hAnsi="Arial" w:cs="Arial"/>
          <w:color w:val="252525"/>
          <w:sz w:val="21"/>
          <w:szCs w:val="21"/>
          <w:lang w:eastAsia="it-IT"/>
        </w:rPr>
        <w:t>, opera del </w:t>
      </w:r>
      <w:hyperlink r:id="rId105" w:tooltip="Luigi Cagnola" w:history="1">
        <w:r w:rsidRPr="0057182F">
          <w:rPr>
            <w:rFonts w:ascii="Arial" w:eastAsia="Times New Roman" w:hAnsi="Arial" w:cs="Arial"/>
            <w:color w:val="0B0080"/>
            <w:sz w:val="21"/>
            <w:szCs w:val="21"/>
            <w:u w:val="single"/>
            <w:lang w:eastAsia="it-IT"/>
          </w:rPr>
          <w:t>Cagnola</w:t>
        </w:r>
      </w:hyperlink>
      <w:r w:rsidRPr="0057182F">
        <w:rPr>
          <w:rFonts w:ascii="Arial" w:eastAsia="Times New Roman" w:hAnsi="Arial" w:cs="Arial"/>
          <w:color w:val="252525"/>
          <w:sz w:val="21"/>
          <w:szCs w:val="21"/>
          <w:lang w:eastAsia="it-IT"/>
        </w:rPr>
        <w:t>, a quel tempo dedicato a </w:t>
      </w:r>
      <w:hyperlink r:id="rId106" w:tooltip="Napoleone Bonaparte" w:history="1">
        <w:r w:rsidRPr="0057182F">
          <w:rPr>
            <w:rFonts w:ascii="Arial" w:eastAsia="Times New Roman" w:hAnsi="Arial" w:cs="Arial"/>
            <w:color w:val="0B0080"/>
            <w:sz w:val="21"/>
            <w:szCs w:val="21"/>
            <w:u w:val="single"/>
            <w:lang w:eastAsia="it-IT"/>
          </w:rPr>
          <w:t>Napoleone</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Dopo Napoleone</w:t>
      </w:r>
      <w:r w:rsidRPr="0057182F">
        <w:rPr>
          <w:rFonts w:ascii="Arial" w:eastAsia="Times New Roman" w:hAnsi="Arial" w:cs="Arial"/>
          <w:color w:val="555555"/>
          <w:sz w:val="24"/>
          <w:szCs w:val="24"/>
          <w:lang w:eastAsia="it-IT"/>
        </w:rPr>
        <w:t>[</w:t>
      </w:r>
      <w:hyperlink r:id="rId107" w:tooltip="Modifica la sezione Dopo Napoleone"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08" w:tooltip="Modifica la sezione Dopo Napoleone"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1362075"/>
            <wp:effectExtent l="0" t="0" r="0" b="9525"/>
            <wp:docPr id="8" name="Immagine 8" descr="http://upload.wikimedia.org/wikipedia/commons/thumb/2/28/6390Milano.jpg/220px-6390Milano.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2/28/6390Milano.jpg/220px-6390Milano.jp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0" cy="13620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Particolare della facciata interna, opera del </w:t>
      </w:r>
      <w:hyperlink r:id="rId111" w:tooltip="Luca Beltrami" w:history="1">
        <w:r w:rsidRPr="0057182F">
          <w:rPr>
            <w:rFonts w:ascii="Arial" w:eastAsia="Times New Roman" w:hAnsi="Arial" w:cs="Arial"/>
            <w:color w:val="0B0080"/>
            <w:sz w:val="18"/>
            <w:szCs w:val="18"/>
            <w:u w:val="single"/>
            <w:bdr w:val="none" w:sz="0" w:space="0" w:color="auto" w:frame="1"/>
            <w:lang w:eastAsia="it-IT"/>
          </w:rPr>
          <w:t>Beltrami</w:t>
        </w:r>
      </w:hyperlink>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Pochi anni a seguire, nel </w:t>
      </w:r>
      <w:hyperlink r:id="rId112" w:tooltip="1815" w:history="1">
        <w:r w:rsidRPr="0057182F">
          <w:rPr>
            <w:rFonts w:ascii="Arial" w:eastAsia="Times New Roman" w:hAnsi="Arial" w:cs="Arial"/>
            <w:color w:val="0B0080"/>
            <w:sz w:val="21"/>
            <w:szCs w:val="21"/>
            <w:u w:val="single"/>
            <w:lang w:eastAsia="it-IT"/>
          </w:rPr>
          <w:t>1815</w:t>
        </w:r>
      </w:hyperlink>
      <w:r w:rsidRPr="0057182F">
        <w:rPr>
          <w:rFonts w:ascii="Arial" w:eastAsia="Times New Roman" w:hAnsi="Arial" w:cs="Arial"/>
          <w:color w:val="252525"/>
          <w:sz w:val="21"/>
          <w:szCs w:val="21"/>
          <w:lang w:eastAsia="it-IT"/>
        </w:rPr>
        <w:t>, Milano e il </w:t>
      </w:r>
      <w:hyperlink r:id="rId113" w:tooltip="Regno Lombardo-Veneto" w:history="1">
        <w:r w:rsidRPr="0057182F">
          <w:rPr>
            <w:rFonts w:ascii="Arial" w:eastAsia="Times New Roman" w:hAnsi="Arial" w:cs="Arial"/>
            <w:color w:val="0B0080"/>
            <w:sz w:val="21"/>
            <w:szCs w:val="21"/>
            <w:u w:val="single"/>
            <w:lang w:eastAsia="it-IT"/>
          </w:rPr>
          <w:t>Regno Lombardo-Veneto</w:t>
        </w:r>
      </w:hyperlink>
      <w:r w:rsidRPr="0057182F">
        <w:rPr>
          <w:rFonts w:ascii="Arial" w:eastAsia="Times New Roman" w:hAnsi="Arial" w:cs="Arial"/>
          <w:color w:val="252525"/>
          <w:sz w:val="21"/>
          <w:szCs w:val="21"/>
          <w:lang w:eastAsia="it-IT"/>
        </w:rPr>
        <w:t>, furono annessi nell'</w:t>
      </w:r>
      <w:hyperlink r:id="rId114" w:tooltip="Impero d'Austria" w:history="1">
        <w:r w:rsidRPr="0057182F">
          <w:rPr>
            <w:rFonts w:ascii="Arial" w:eastAsia="Times New Roman" w:hAnsi="Arial" w:cs="Arial"/>
            <w:color w:val="0B0080"/>
            <w:sz w:val="21"/>
            <w:szCs w:val="21"/>
            <w:u w:val="single"/>
            <w:lang w:eastAsia="it-IT"/>
          </w:rPr>
          <w:t>Impero d'Austria</w:t>
        </w:r>
      </w:hyperlink>
      <w:r w:rsidRPr="0057182F">
        <w:rPr>
          <w:rFonts w:ascii="Arial" w:eastAsia="Times New Roman" w:hAnsi="Arial" w:cs="Arial"/>
          <w:color w:val="252525"/>
          <w:sz w:val="21"/>
          <w:szCs w:val="21"/>
          <w:lang w:eastAsia="it-IT"/>
        </w:rPr>
        <w:t>, sotto il dominio dagli austriaci del </w:t>
      </w:r>
      <w:hyperlink r:id="rId115" w:tooltip="Heinrich Johann Bellegarde" w:history="1">
        <w:r w:rsidRPr="0057182F">
          <w:rPr>
            <w:rFonts w:ascii="Arial" w:eastAsia="Times New Roman" w:hAnsi="Arial" w:cs="Arial"/>
            <w:color w:val="0B0080"/>
            <w:sz w:val="21"/>
            <w:szCs w:val="21"/>
            <w:u w:val="single"/>
            <w:lang w:eastAsia="it-IT"/>
          </w:rPr>
          <w:t>Bellegarde</w:t>
        </w:r>
      </w:hyperlink>
      <w:r w:rsidRPr="0057182F">
        <w:rPr>
          <w:rFonts w:ascii="Arial" w:eastAsia="Times New Roman" w:hAnsi="Arial" w:cs="Arial"/>
          <w:color w:val="252525"/>
          <w:sz w:val="21"/>
          <w:szCs w:val="21"/>
          <w:lang w:eastAsia="it-IT"/>
        </w:rPr>
        <w:t> e il castello arricchito di cortine, passaggi, prigioni e fossati, divenne tristemente famoso perché durante la rivolta dei milanesi nel </w:t>
      </w:r>
      <w:hyperlink r:id="rId116" w:tooltip="1848" w:history="1">
        <w:r w:rsidRPr="0057182F">
          <w:rPr>
            <w:rFonts w:ascii="Arial" w:eastAsia="Times New Roman" w:hAnsi="Arial" w:cs="Arial"/>
            <w:color w:val="0B0080"/>
            <w:sz w:val="21"/>
            <w:szCs w:val="21"/>
            <w:u w:val="single"/>
            <w:lang w:eastAsia="it-IT"/>
          </w:rPr>
          <w:t>1848</w:t>
        </w:r>
      </w:hyperlink>
      <w:r w:rsidRPr="0057182F">
        <w:rPr>
          <w:rFonts w:ascii="Arial" w:eastAsia="Times New Roman" w:hAnsi="Arial" w:cs="Arial"/>
          <w:color w:val="252525"/>
          <w:sz w:val="21"/>
          <w:szCs w:val="21"/>
          <w:lang w:eastAsia="it-IT"/>
        </w:rPr>
        <w:t> (le cosiddette </w:t>
      </w:r>
      <w:hyperlink r:id="rId117" w:tooltip="Cinque giornate di Milano" w:history="1">
        <w:r w:rsidRPr="0057182F">
          <w:rPr>
            <w:rFonts w:ascii="Arial" w:eastAsia="Times New Roman" w:hAnsi="Arial" w:cs="Arial"/>
            <w:i/>
            <w:iCs/>
            <w:color w:val="0B0080"/>
            <w:sz w:val="21"/>
            <w:szCs w:val="21"/>
            <w:u w:val="single"/>
            <w:lang w:eastAsia="it-IT"/>
          </w:rPr>
          <w:t>Cinque giornate di Milano</w:t>
        </w:r>
      </w:hyperlink>
      <w:r w:rsidRPr="0057182F">
        <w:rPr>
          <w:rFonts w:ascii="Arial" w:eastAsia="Times New Roman" w:hAnsi="Arial" w:cs="Arial"/>
          <w:color w:val="252525"/>
          <w:sz w:val="21"/>
          <w:szCs w:val="21"/>
          <w:lang w:eastAsia="it-IT"/>
        </w:rPr>
        <w:t>), il maresciallo </w:t>
      </w:r>
      <w:hyperlink r:id="rId118" w:tooltip="Josef Radetzky" w:history="1">
        <w:r w:rsidRPr="0057182F">
          <w:rPr>
            <w:rFonts w:ascii="Arial" w:eastAsia="Times New Roman" w:hAnsi="Arial" w:cs="Arial"/>
            <w:color w:val="0B0080"/>
            <w:sz w:val="21"/>
            <w:szCs w:val="21"/>
            <w:u w:val="single"/>
            <w:lang w:eastAsia="it-IT"/>
          </w:rPr>
          <w:t>Radetzky</w:t>
        </w:r>
      </w:hyperlink>
      <w:r w:rsidRPr="0057182F">
        <w:rPr>
          <w:rFonts w:ascii="Arial" w:eastAsia="Times New Roman" w:hAnsi="Arial" w:cs="Arial"/>
          <w:color w:val="252525"/>
          <w:sz w:val="21"/>
          <w:szCs w:val="21"/>
          <w:lang w:eastAsia="it-IT"/>
        </w:rPr>
        <w:t>darà ordine di bombardare la città proprio con suoi cannoni. Durante i tragici avvenimenti delle guerre d'indipendenza italiane, gli austriaci si ritirarono per qualche tempo e i milanesi ne approfittarono per smantellare parte delle difese rivolte verso la città. Quando nel </w:t>
      </w:r>
      <w:hyperlink r:id="rId119" w:tooltip="1859" w:history="1">
        <w:r w:rsidRPr="0057182F">
          <w:rPr>
            <w:rFonts w:ascii="Arial" w:eastAsia="Times New Roman" w:hAnsi="Arial" w:cs="Arial"/>
            <w:color w:val="0B0080"/>
            <w:sz w:val="21"/>
            <w:szCs w:val="21"/>
            <w:u w:val="single"/>
            <w:lang w:eastAsia="it-IT"/>
          </w:rPr>
          <w:t>1859</w:t>
        </w:r>
      </w:hyperlink>
      <w:r w:rsidRPr="0057182F">
        <w:rPr>
          <w:rFonts w:ascii="Arial" w:eastAsia="Times New Roman" w:hAnsi="Arial" w:cs="Arial"/>
          <w:color w:val="252525"/>
          <w:sz w:val="21"/>
          <w:szCs w:val="21"/>
          <w:lang w:eastAsia="it-IT"/>
        </w:rPr>
        <w:t> Milano è definitivamente in mano </w:t>
      </w:r>
      <w:hyperlink r:id="rId120" w:tooltip="Casa Savoia" w:history="1">
        <w:r w:rsidRPr="0057182F">
          <w:rPr>
            <w:rFonts w:ascii="Arial" w:eastAsia="Times New Roman" w:hAnsi="Arial" w:cs="Arial"/>
            <w:color w:val="0B0080"/>
            <w:sz w:val="21"/>
            <w:szCs w:val="21"/>
            <w:u w:val="single"/>
            <w:lang w:eastAsia="it-IT"/>
          </w:rPr>
          <w:t>sabauda</w:t>
        </w:r>
      </w:hyperlink>
      <w:r w:rsidRPr="0057182F">
        <w:rPr>
          <w:rFonts w:ascii="Arial" w:eastAsia="Times New Roman" w:hAnsi="Arial" w:cs="Arial"/>
          <w:color w:val="252525"/>
          <w:sz w:val="21"/>
          <w:szCs w:val="21"/>
          <w:lang w:eastAsia="it-IT"/>
        </w:rPr>
        <w:t> e dal </w:t>
      </w:r>
      <w:hyperlink r:id="rId121" w:tooltip="1861" w:history="1">
        <w:r w:rsidRPr="0057182F">
          <w:rPr>
            <w:rFonts w:ascii="Arial" w:eastAsia="Times New Roman" w:hAnsi="Arial" w:cs="Arial"/>
            <w:color w:val="0B0080"/>
            <w:sz w:val="21"/>
            <w:szCs w:val="21"/>
            <w:u w:val="single"/>
            <w:lang w:eastAsia="it-IT"/>
          </w:rPr>
          <w:t>1861</w:t>
        </w:r>
      </w:hyperlink>
      <w:r w:rsidRPr="0057182F">
        <w:rPr>
          <w:rFonts w:ascii="Arial" w:eastAsia="Times New Roman" w:hAnsi="Arial" w:cs="Arial"/>
          <w:color w:val="252525"/>
          <w:sz w:val="21"/>
          <w:szCs w:val="21"/>
          <w:lang w:eastAsia="it-IT"/>
        </w:rPr>
        <w:t> parte del </w:t>
      </w:r>
      <w:hyperlink r:id="rId122" w:tooltip="Regno d'Italia" w:history="1">
        <w:r w:rsidRPr="0057182F">
          <w:rPr>
            <w:rFonts w:ascii="Arial" w:eastAsia="Times New Roman" w:hAnsi="Arial" w:cs="Arial"/>
            <w:color w:val="0B0080"/>
            <w:sz w:val="21"/>
            <w:szCs w:val="21"/>
            <w:u w:val="single"/>
            <w:lang w:eastAsia="it-IT"/>
          </w:rPr>
          <w:t>Regno d'Italia</w:t>
        </w:r>
      </w:hyperlink>
      <w:r w:rsidRPr="0057182F">
        <w:rPr>
          <w:rFonts w:ascii="Arial" w:eastAsia="Times New Roman" w:hAnsi="Arial" w:cs="Arial"/>
          <w:color w:val="252525"/>
          <w:sz w:val="21"/>
          <w:szCs w:val="21"/>
          <w:lang w:eastAsia="it-IT"/>
        </w:rPr>
        <w:t> la popolazione invade il castello, derubando e saccheggiando in segno di rivalsa.</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Circa 20 anni dopo il castello fu oggetto di dibattito: molti milanesi proposero di abbatterlo per dimenticare i secoli di giogo militare e soprattutto per costruire un quartiere residenziale estremamente lucroso. Tuttavia prevalse la cultura storica e l'architetto </w:t>
      </w:r>
      <w:hyperlink r:id="rId123" w:tooltip="Luca Beltrami" w:history="1">
        <w:r w:rsidRPr="0057182F">
          <w:rPr>
            <w:rFonts w:ascii="Arial" w:eastAsia="Times New Roman" w:hAnsi="Arial" w:cs="Arial"/>
            <w:color w:val="0B0080"/>
            <w:sz w:val="21"/>
            <w:szCs w:val="21"/>
            <w:u w:val="single"/>
            <w:lang w:eastAsia="it-IT"/>
          </w:rPr>
          <w:t>Luca Beltrami</w:t>
        </w:r>
      </w:hyperlink>
      <w:r w:rsidRPr="0057182F">
        <w:rPr>
          <w:rFonts w:ascii="Arial" w:eastAsia="Times New Roman" w:hAnsi="Arial" w:cs="Arial"/>
          <w:color w:val="252525"/>
          <w:sz w:val="21"/>
          <w:szCs w:val="21"/>
          <w:lang w:eastAsia="it-IT"/>
        </w:rPr>
        <w:t> lo sottopose a un restauro massiccio, quasi una ricostruzione, che ebbe come scopo far tornare il castello alle forme della </w:t>
      </w:r>
      <w:hyperlink r:id="rId124" w:tooltip="Signoria cittadina" w:history="1">
        <w:r w:rsidRPr="0057182F">
          <w:rPr>
            <w:rFonts w:ascii="Arial" w:eastAsia="Times New Roman" w:hAnsi="Arial" w:cs="Arial"/>
            <w:color w:val="0B0080"/>
            <w:sz w:val="21"/>
            <w:szCs w:val="21"/>
            <w:u w:val="single"/>
            <w:lang w:eastAsia="it-IT"/>
          </w:rPr>
          <w:t>signoria</w:t>
        </w:r>
      </w:hyperlink>
      <w:r w:rsidRPr="0057182F">
        <w:rPr>
          <w:rFonts w:ascii="Arial" w:eastAsia="Times New Roman" w:hAnsi="Arial" w:cs="Arial"/>
          <w:color w:val="252525"/>
          <w:sz w:val="21"/>
          <w:szCs w:val="21"/>
          <w:lang w:eastAsia="it-IT"/>
        </w:rPr>
        <w:t> degli Sforza. Restauro che terminò nel </w:t>
      </w:r>
      <w:hyperlink r:id="rId125" w:tooltip="1905" w:history="1">
        <w:r w:rsidRPr="0057182F">
          <w:rPr>
            <w:rFonts w:ascii="Arial" w:eastAsia="Times New Roman" w:hAnsi="Arial" w:cs="Arial"/>
            <w:color w:val="0B0080"/>
            <w:sz w:val="21"/>
            <w:szCs w:val="21"/>
            <w:u w:val="single"/>
            <w:lang w:eastAsia="it-IT"/>
          </w:rPr>
          <w:t>1905</w:t>
        </w:r>
      </w:hyperlink>
      <w:r w:rsidRPr="0057182F">
        <w:rPr>
          <w:rFonts w:ascii="Arial" w:eastAsia="Times New Roman" w:hAnsi="Arial" w:cs="Arial"/>
          <w:color w:val="252525"/>
          <w:sz w:val="21"/>
          <w:szCs w:val="21"/>
          <w:lang w:eastAsia="it-IT"/>
        </w:rPr>
        <w:t>, quando venne inaugurata la </w:t>
      </w:r>
      <w:r w:rsidRPr="0057182F">
        <w:rPr>
          <w:rFonts w:ascii="Arial" w:eastAsia="Times New Roman" w:hAnsi="Arial" w:cs="Arial"/>
          <w:i/>
          <w:iCs/>
          <w:color w:val="252525"/>
          <w:sz w:val="21"/>
          <w:szCs w:val="21"/>
          <w:lang w:eastAsia="it-IT"/>
        </w:rPr>
        <w:t>Torre del Filarete</w:t>
      </w:r>
      <w:r w:rsidRPr="0057182F">
        <w:rPr>
          <w:rFonts w:ascii="Arial" w:eastAsia="Times New Roman" w:hAnsi="Arial" w:cs="Arial"/>
          <w:color w:val="252525"/>
          <w:sz w:val="21"/>
          <w:szCs w:val="21"/>
          <w:lang w:eastAsia="it-IT"/>
        </w:rPr>
        <w:t>, ricostruita in base a disegni del</w:t>
      </w:r>
      <w:hyperlink r:id="rId126" w:tooltip="XVI secolo" w:history="1">
        <w:r w:rsidRPr="0057182F">
          <w:rPr>
            <w:rFonts w:ascii="Arial" w:eastAsia="Times New Roman" w:hAnsi="Arial" w:cs="Arial"/>
            <w:color w:val="0B0080"/>
            <w:sz w:val="21"/>
            <w:szCs w:val="21"/>
            <w:u w:val="single"/>
            <w:lang w:eastAsia="it-IT"/>
          </w:rPr>
          <w:t>XVI secolo</w:t>
        </w:r>
      </w:hyperlink>
      <w:r w:rsidRPr="0057182F">
        <w:rPr>
          <w:rFonts w:ascii="Arial" w:eastAsia="Times New Roman" w:hAnsi="Arial" w:cs="Arial"/>
          <w:color w:val="252525"/>
          <w:sz w:val="21"/>
          <w:szCs w:val="21"/>
          <w:lang w:eastAsia="it-IT"/>
        </w:rPr>
        <w:t> e dedicata a re </w:t>
      </w:r>
      <w:hyperlink r:id="rId127" w:tooltip="Umberto I di Savoia" w:history="1">
        <w:r w:rsidRPr="0057182F">
          <w:rPr>
            <w:rFonts w:ascii="Arial" w:eastAsia="Times New Roman" w:hAnsi="Arial" w:cs="Arial"/>
            <w:color w:val="0B0080"/>
            <w:sz w:val="21"/>
            <w:szCs w:val="21"/>
            <w:u w:val="single"/>
            <w:lang w:eastAsia="it-IT"/>
          </w:rPr>
          <w:t>Umberto I di Savoia</w:t>
        </w:r>
      </w:hyperlink>
      <w:r w:rsidRPr="0057182F">
        <w:rPr>
          <w:rFonts w:ascii="Arial" w:eastAsia="Times New Roman" w:hAnsi="Arial" w:cs="Arial"/>
          <w:color w:val="252525"/>
          <w:sz w:val="21"/>
          <w:szCs w:val="21"/>
          <w:lang w:eastAsia="it-IT"/>
        </w:rPr>
        <w:t>, assassinato pochi anni prima. La torre costituisce anche il fondale prospettico della nuova </w:t>
      </w:r>
      <w:hyperlink r:id="rId128" w:tooltip="Via Dante" w:history="1">
        <w:r w:rsidRPr="0057182F">
          <w:rPr>
            <w:rFonts w:ascii="Arial" w:eastAsia="Times New Roman" w:hAnsi="Arial" w:cs="Arial"/>
            <w:color w:val="0B0080"/>
            <w:sz w:val="21"/>
            <w:szCs w:val="21"/>
            <w:u w:val="single"/>
            <w:lang w:eastAsia="it-IT"/>
          </w:rPr>
          <w:t>via Dante</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Nella vecchia piazza d'armi vengono inoltre messe a dimora centinaia di piante nel nuovo polmone verde cittadino, il </w:t>
      </w:r>
      <w:hyperlink r:id="rId129" w:tooltip="Parco Sempione (Milano)" w:history="1">
        <w:r w:rsidRPr="0057182F">
          <w:rPr>
            <w:rFonts w:ascii="Arial" w:eastAsia="Times New Roman" w:hAnsi="Arial" w:cs="Arial"/>
            <w:i/>
            <w:iCs/>
            <w:color w:val="0B0080"/>
            <w:sz w:val="21"/>
            <w:szCs w:val="21"/>
            <w:u w:val="single"/>
            <w:lang w:eastAsia="it-IT"/>
          </w:rPr>
          <w:t>Parco del Sempione</w:t>
        </w:r>
      </w:hyperlink>
      <w:r w:rsidRPr="0057182F">
        <w:rPr>
          <w:rFonts w:ascii="Arial" w:eastAsia="Times New Roman" w:hAnsi="Arial" w:cs="Arial"/>
          <w:color w:val="252525"/>
          <w:sz w:val="21"/>
          <w:szCs w:val="21"/>
          <w:lang w:eastAsia="it-IT"/>
        </w:rPr>
        <w:t>, giardino paesaggistico in stile inglese. Il Foro Bonaparte è ricostruito a scopo residenziale anteriormente al castello.</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lastRenderedPageBreak/>
        <w:drawing>
          <wp:inline distT="0" distB="0" distL="0" distR="0">
            <wp:extent cx="2095500" cy="1495425"/>
            <wp:effectExtent l="0" t="0" r="0" b="9525"/>
            <wp:docPr id="7" name="Immagine 7" descr="http://upload.wikimedia.org/wikipedia/commons/thumb/0/0b/MI-Milano-1958-castello-sforzesco.jpg/220px-MI-Milano-1958-castello-sforzesco.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b/MI-Milano-1958-castello-sforzesco.jpg/220px-MI-Milano-1958-castello-sforzesco.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Il castello nel </w:t>
      </w:r>
      <w:hyperlink r:id="rId132" w:tooltip="1958" w:history="1">
        <w:r w:rsidRPr="0057182F">
          <w:rPr>
            <w:rFonts w:ascii="Arial" w:eastAsia="Times New Roman" w:hAnsi="Arial" w:cs="Arial"/>
            <w:color w:val="0B0080"/>
            <w:sz w:val="18"/>
            <w:szCs w:val="18"/>
            <w:u w:val="single"/>
            <w:bdr w:val="none" w:sz="0" w:space="0" w:color="auto" w:frame="1"/>
            <w:lang w:eastAsia="it-IT"/>
          </w:rPr>
          <w:t>1958</w:t>
        </w:r>
      </w:hyperlink>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XX secolo</w:t>
      </w:r>
      <w:r w:rsidRPr="0057182F">
        <w:rPr>
          <w:rFonts w:ascii="Arial" w:eastAsia="Times New Roman" w:hAnsi="Arial" w:cs="Arial"/>
          <w:color w:val="555555"/>
          <w:sz w:val="24"/>
          <w:szCs w:val="24"/>
          <w:lang w:eastAsia="it-IT"/>
        </w:rPr>
        <w:t>[</w:t>
      </w:r>
      <w:hyperlink r:id="rId133" w:tooltip="Modifica la sezione XX secolo"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34" w:tooltip="Modifica la sezione XX secolo"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Nel corso del </w:t>
      </w:r>
      <w:hyperlink r:id="rId135" w:tooltip="XX secolo" w:history="1">
        <w:r w:rsidRPr="0057182F">
          <w:rPr>
            <w:rFonts w:ascii="Arial" w:eastAsia="Times New Roman" w:hAnsi="Arial" w:cs="Arial"/>
            <w:color w:val="0B0080"/>
            <w:sz w:val="21"/>
            <w:szCs w:val="21"/>
            <w:u w:val="single"/>
            <w:lang w:eastAsia="it-IT"/>
          </w:rPr>
          <w:t>XX secolo</w:t>
        </w:r>
      </w:hyperlink>
      <w:r w:rsidRPr="0057182F">
        <w:rPr>
          <w:rFonts w:ascii="Arial" w:eastAsia="Times New Roman" w:hAnsi="Arial" w:cs="Arial"/>
          <w:color w:val="252525"/>
          <w:sz w:val="21"/>
          <w:szCs w:val="21"/>
          <w:lang w:eastAsia="it-IT"/>
        </w:rPr>
        <w:t> il castello viene danneggiato e </w:t>
      </w:r>
      <w:hyperlink r:id="rId136" w:tooltip="Riordino dei musei del Castello Sforzesco" w:history="1">
        <w:r w:rsidRPr="0057182F">
          <w:rPr>
            <w:rFonts w:ascii="Arial" w:eastAsia="Times New Roman" w:hAnsi="Arial" w:cs="Arial"/>
            <w:color w:val="0B0080"/>
            <w:sz w:val="21"/>
            <w:szCs w:val="21"/>
            <w:u w:val="single"/>
            <w:lang w:eastAsia="it-IT"/>
          </w:rPr>
          <w:t>ristrutturato</w:t>
        </w:r>
      </w:hyperlink>
      <w:r w:rsidRPr="0057182F">
        <w:rPr>
          <w:rFonts w:ascii="Arial" w:eastAsia="Times New Roman" w:hAnsi="Arial" w:cs="Arial"/>
          <w:color w:val="252525"/>
          <w:sz w:val="21"/>
          <w:szCs w:val="21"/>
          <w:lang w:eastAsia="it-IT"/>
        </w:rPr>
        <w:t> dopo la </w:t>
      </w:r>
      <w:hyperlink r:id="rId137" w:tooltip="Seconda guerra mondiale" w:history="1">
        <w:r w:rsidRPr="0057182F">
          <w:rPr>
            <w:rFonts w:ascii="Arial" w:eastAsia="Times New Roman" w:hAnsi="Arial" w:cs="Arial"/>
            <w:color w:val="0B0080"/>
            <w:sz w:val="21"/>
            <w:szCs w:val="21"/>
            <w:u w:val="single"/>
            <w:lang w:eastAsia="it-IT"/>
          </w:rPr>
          <w:t>seconda guerra mondiale</w:t>
        </w:r>
      </w:hyperlink>
      <w:r w:rsidRPr="0057182F">
        <w:rPr>
          <w:rFonts w:ascii="Arial" w:eastAsia="Times New Roman" w:hAnsi="Arial" w:cs="Arial"/>
          <w:color w:val="252525"/>
          <w:sz w:val="21"/>
          <w:szCs w:val="21"/>
          <w:lang w:eastAsia="it-IT"/>
        </w:rPr>
        <w:t>; negli </w:t>
      </w:r>
      <w:hyperlink r:id="rId138" w:tooltip="Anni 1990" w:history="1">
        <w:r w:rsidRPr="0057182F">
          <w:rPr>
            <w:rFonts w:ascii="Arial" w:eastAsia="Times New Roman" w:hAnsi="Arial" w:cs="Arial"/>
            <w:color w:val="0B0080"/>
            <w:sz w:val="21"/>
            <w:szCs w:val="21"/>
            <w:u w:val="single"/>
            <w:lang w:eastAsia="it-IT"/>
          </w:rPr>
          <w:t>anni novanta</w:t>
        </w:r>
      </w:hyperlink>
      <w:r w:rsidRPr="0057182F">
        <w:rPr>
          <w:rFonts w:ascii="Arial" w:eastAsia="Times New Roman" w:hAnsi="Arial" w:cs="Arial"/>
          <w:color w:val="252525"/>
          <w:sz w:val="21"/>
          <w:szCs w:val="21"/>
          <w:lang w:eastAsia="it-IT"/>
        </w:rPr>
        <w:t> fu costruita in piazza castello una grande fontana ispirata ad una precedentemente installata sul posto che venne smantellata negli anni sessanta durante i lavori per la costruzione della prima linea della metropolitana e non più rimessa dopo il termine dei lavori.</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Nel </w:t>
      </w:r>
      <w:hyperlink r:id="rId139" w:tooltip="2005" w:history="1">
        <w:r w:rsidRPr="0057182F">
          <w:rPr>
            <w:rFonts w:ascii="Arial" w:eastAsia="Times New Roman" w:hAnsi="Arial" w:cs="Arial"/>
            <w:color w:val="0B0080"/>
            <w:sz w:val="21"/>
            <w:szCs w:val="21"/>
            <w:u w:val="single"/>
            <w:lang w:eastAsia="it-IT"/>
          </w:rPr>
          <w:t>2005</w:t>
        </w:r>
      </w:hyperlink>
      <w:r w:rsidRPr="0057182F">
        <w:rPr>
          <w:rFonts w:ascii="Arial" w:eastAsia="Times New Roman" w:hAnsi="Arial" w:cs="Arial"/>
          <w:color w:val="252525"/>
          <w:sz w:val="21"/>
          <w:szCs w:val="21"/>
          <w:lang w:eastAsia="it-IT"/>
        </w:rPr>
        <w:t> si è concluso l'ultimo restauro di cortili e sale.</w:t>
      </w:r>
    </w:p>
    <w:p w:rsidR="0057182F" w:rsidRPr="0057182F" w:rsidRDefault="0057182F" w:rsidP="0057182F">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57182F">
        <w:rPr>
          <w:rFonts w:ascii="Georgia" w:eastAsia="Times New Roman" w:hAnsi="Georgia" w:cs="Times New Roman"/>
          <w:color w:val="000000"/>
          <w:sz w:val="36"/>
          <w:szCs w:val="36"/>
          <w:lang w:eastAsia="it-IT"/>
        </w:rPr>
        <w:t>Descrizione</w:t>
      </w:r>
      <w:r w:rsidRPr="0057182F">
        <w:rPr>
          <w:rFonts w:ascii="Arial" w:eastAsia="Times New Roman" w:hAnsi="Arial" w:cs="Arial"/>
          <w:color w:val="555555"/>
          <w:sz w:val="24"/>
          <w:szCs w:val="24"/>
          <w:lang w:eastAsia="it-IT"/>
        </w:rPr>
        <w:t>[</w:t>
      </w:r>
      <w:hyperlink r:id="rId140" w:tooltip="Modifica la sezione Descrizione"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41" w:tooltip="Modifica la sezione Descrizione"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Demolita, come si è detto, nel corso dell'Ottocento, la cinta di fortificazioni più esterna, detta "Ghirlanda", ciò che oggi si vede del castello è la parte più antica, di edificazione trecentesca e quattrocentesca. Questa struttura ha pianta quadrata, con lati della lunghezza di duecento metri circa. I quattro angoli sono costituiti da torri, ciascuna orientata secondo uno dei punti cardinali. Le torri Sud e Est, che incorniciano la facciata principale verso il duomo, hanno forma cilindrica, mentre le altre due, che incorniciano la facciata verso il parco, hanno pianta quadrata e sono dette "Falconiera" la Nord e "Castellana" la Ovest.</w:t>
      </w:r>
      <w:hyperlink r:id="rId142" w:anchor="cite_note-TCI1-1" w:history="1">
        <w:r w:rsidRPr="0057182F">
          <w:rPr>
            <w:rFonts w:ascii="Arial" w:eastAsia="Times New Roman" w:hAnsi="Arial" w:cs="Arial"/>
            <w:color w:val="0B0080"/>
            <w:sz w:val="21"/>
            <w:szCs w:val="21"/>
            <w:u w:val="single"/>
            <w:vertAlign w:val="superscript"/>
            <w:lang w:eastAsia="it-IT"/>
          </w:rPr>
          <w:t>[1]</w:t>
        </w:r>
      </w:hyperlink>
      <w:r w:rsidRPr="0057182F">
        <w:rPr>
          <w:rFonts w:ascii="Arial" w:eastAsia="Times New Roman" w:hAnsi="Arial" w:cs="Arial"/>
          <w:color w:val="252525"/>
          <w:sz w:val="21"/>
          <w:szCs w:val="21"/>
          <w:lang w:eastAsia="it-IT"/>
        </w:rPr>
        <w:t> Tutto il perimetro è ancora circondato dall'antico fossato, ora non più allagato.</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1552575"/>
            <wp:effectExtent l="0" t="0" r="0" b="9525"/>
            <wp:docPr id="6" name="Immagine 6" descr="http://upload.wikimedia.org/wikipedia/commons/thumb/b/bf/Pag_35_7.jpg/220px-Pag_35_7.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f/Pag_35_7.jpg/220px-Pag_35_7.jp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Il Castello Sforzesco visto dall'alto</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 xml:space="preserve">La facciata che pospetta verso il centro della città fu edificata alla metà del quattrocento durante la ricostruzione voluta dal Duca Francesco. Di tale periodo conservano il loro aspetto originario le due torri laterali rotonde, rivestite di bugnato a punta di diamante, che furono utilizzate nel corso dei secoli come prigioni, e dalla fine dell'Ottocento ospitano cisterne dell'acquedotto. Al loro interno si conservano ancora tracce delle segrete dove venivano rinchiusi i patrioti durante il periodo risorgimentale. Le merlature medioevali sono frutto del restauro ottocentesco; esse erano state infatti abbattute per far posto ai grandi cannoni e alle artiglierie che erano issate sulla cima delle torri e rivolte a minaccia della </w:t>
      </w:r>
      <w:r w:rsidRPr="0057182F">
        <w:rPr>
          <w:rFonts w:ascii="Arial" w:eastAsia="Times New Roman" w:hAnsi="Arial" w:cs="Arial"/>
          <w:color w:val="252525"/>
          <w:sz w:val="21"/>
          <w:szCs w:val="21"/>
          <w:lang w:eastAsia="it-IT"/>
        </w:rPr>
        <w:lastRenderedPageBreak/>
        <w:t>città, nei secoli in cui il castello ospitava la guarnigione austriaca, come si può vedere dai dipinti dell'epoca.</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La torre del Filarete</w:t>
      </w:r>
      <w:r w:rsidRPr="0057182F">
        <w:rPr>
          <w:rFonts w:ascii="Arial" w:eastAsia="Times New Roman" w:hAnsi="Arial" w:cs="Arial"/>
          <w:color w:val="555555"/>
          <w:sz w:val="24"/>
          <w:szCs w:val="24"/>
          <w:lang w:eastAsia="it-IT"/>
        </w:rPr>
        <w:t>[</w:t>
      </w:r>
      <w:hyperlink r:id="rId145" w:tooltip="Modifica la sezione La torre del Filarete"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46" w:tooltip="Modifica la sezione La torre del Filarete"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torre centrale, la più alta del castello, che ne costituisce l'ingresso principale, è detta Torre del Filarete, dal nome dell'architetto toscano chiamato a progettarla dal Duca Francesco I. Distrutta da uno scoppio all'inizio del sedicesimo secolo, fu ricostruita nei primi anni del Novecento al posto dell'originale scomparsa. La ricostruzione fu affidata all'architetto Luca Beltrami, e avvenne sulla base di raffigurazioni antiche quali furono rinvenute nello sfondo di una </w:t>
      </w:r>
      <w:r w:rsidRPr="0057182F">
        <w:rPr>
          <w:rFonts w:ascii="Arial" w:eastAsia="Times New Roman" w:hAnsi="Arial" w:cs="Arial"/>
          <w:i/>
          <w:iCs/>
          <w:color w:val="252525"/>
          <w:sz w:val="21"/>
          <w:szCs w:val="21"/>
          <w:lang w:eastAsia="it-IT"/>
        </w:rPr>
        <w:t>Madonna con Bambino</w:t>
      </w:r>
      <w:r w:rsidRPr="0057182F">
        <w:rPr>
          <w:rFonts w:ascii="Arial" w:eastAsia="Times New Roman" w:hAnsi="Arial" w:cs="Arial"/>
          <w:color w:val="252525"/>
          <w:sz w:val="21"/>
          <w:szCs w:val="21"/>
          <w:lang w:eastAsia="it-IT"/>
        </w:rPr>
        <w:t> di scuola leonardesca</w:t>
      </w:r>
      <w:hyperlink r:id="rId147" w:anchor="cite_note-8" w:history="1">
        <w:r w:rsidRPr="0057182F">
          <w:rPr>
            <w:rFonts w:ascii="Arial" w:eastAsia="Times New Roman" w:hAnsi="Arial" w:cs="Arial"/>
            <w:color w:val="0B0080"/>
            <w:sz w:val="21"/>
            <w:szCs w:val="21"/>
            <w:u w:val="single"/>
            <w:vertAlign w:val="superscript"/>
            <w:lang w:eastAsia="it-IT"/>
          </w:rPr>
          <w:t>[8]</w:t>
        </w:r>
      </w:hyperlink>
      <w:r w:rsidRPr="0057182F">
        <w:rPr>
          <w:rFonts w:ascii="Arial" w:eastAsia="Times New Roman" w:hAnsi="Arial" w:cs="Arial"/>
          <w:color w:val="252525"/>
          <w:sz w:val="21"/>
          <w:szCs w:val="21"/>
          <w:lang w:eastAsia="it-IT"/>
        </w:rPr>
        <w:t> oggi custodito all'interno del Castello, e di un antico affresco presente nella </w:t>
      </w:r>
      <w:hyperlink r:id="rId148" w:tooltip="Cascina Pozzobonelli" w:history="1">
        <w:r w:rsidRPr="0057182F">
          <w:rPr>
            <w:rFonts w:ascii="Arial" w:eastAsia="Times New Roman" w:hAnsi="Arial" w:cs="Arial"/>
            <w:color w:val="0B0080"/>
            <w:sz w:val="21"/>
            <w:szCs w:val="21"/>
            <w:u w:val="single"/>
            <w:lang w:eastAsia="it-IT"/>
          </w:rPr>
          <w:t>Cascina Pozzobonelli</w:t>
        </w:r>
      </w:hyperlink>
      <w:r w:rsidRPr="0057182F">
        <w:rPr>
          <w:rFonts w:ascii="Arial" w:eastAsia="Times New Roman" w:hAnsi="Arial" w:cs="Arial"/>
          <w:color w:val="252525"/>
          <w:sz w:val="21"/>
          <w:szCs w:val="21"/>
          <w:lang w:eastAsia="it-IT"/>
        </w:rPr>
        <w:t>, oltre che sull'esempio di costruzioni coeve quali la torre del </w:t>
      </w:r>
      <w:hyperlink r:id="rId149" w:tooltip="Castello Sforzesco (Vigevano)" w:history="1">
        <w:r w:rsidRPr="0057182F">
          <w:rPr>
            <w:rFonts w:ascii="Arial" w:eastAsia="Times New Roman" w:hAnsi="Arial" w:cs="Arial"/>
            <w:color w:val="0B0080"/>
            <w:sz w:val="21"/>
            <w:szCs w:val="21"/>
            <w:u w:val="single"/>
            <w:lang w:eastAsia="it-IT"/>
          </w:rPr>
          <w:t>Castello Sforzesco</w:t>
        </w:r>
      </w:hyperlink>
      <w:r w:rsidRPr="0057182F">
        <w:rPr>
          <w:rFonts w:ascii="Arial" w:eastAsia="Times New Roman" w:hAnsi="Arial" w:cs="Arial"/>
          <w:color w:val="252525"/>
          <w:sz w:val="21"/>
          <w:szCs w:val="21"/>
          <w:lang w:eastAsia="it-IT"/>
        </w:rPr>
        <w:t> di </w:t>
      </w:r>
      <w:hyperlink r:id="rId150" w:tooltip="Vigevano" w:history="1">
        <w:r w:rsidRPr="0057182F">
          <w:rPr>
            <w:rFonts w:ascii="Arial" w:eastAsia="Times New Roman" w:hAnsi="Arial" w:cs="Arial"/>
            <w:color w:val="0B0080"/>
            <w:sz w:val="21"/>
            <w:szCs w:val="21"/>
            <w:u w:val="single"/>
            <w:lang w:eastAsia="it-IT"/>
          </w:rPr>
          <w:t>Vigevano</w:t>
        </w:r>
      </w:hyperlink>
      <w:r w:rsidRPr="0057182F">
        <w:rPr>
          <w:rFonts w:ascii="Arial" w:eastAsia="Times New Roman" w:hAnsi="Arial" w:cs="Arial"/>
          <w:color w:val="252525"/>
          <w:sz w:val="21"/>
          <w:szCs w:val="21"/>
          <w:lang w:eastAsia="it-IT"/>
        </w:rPr>
        <w:t>. Nella struttura ricalca infatti gli elementi di quest'ultima, pur essendo edificata con proporzioni differenti che le conferiscono un aspetto più massiccio. Il poderoso maschio che ne costituisce la base, a pianta quadrata, è sormontato da un'alta fascia di merlature aggettante su mensole in pietra, che reggono i </w:t>
      </w:r>
      <w:hyperlink r:id="rId151" w:tooltip="Merlatura" w:history="1">
        <w:r w:rsidRPr="0057182F">
          <w:rPr>
            <w:rFonts w:ascii="Arial" w:eastAsia="Times New Roman" w:hAnsi="Arial" w:cs="Arial"/>
            <w:color w:val="0B0080"/>
            <w:sz w:val="21"/>
            <w:szCs w:val="21"/>
            <w:u w:val="single"/>
            <w:lang w:eastAsia="it-IT"/>
          </w:rPr>
          <w:t>merli</w:t>
        </w:r>
      </w:hyperlink>
      <w:r w:rsidRPr="0057182F">
        <w:rPr>
          <w:rFonts w:ascii="Arial" w:eastAsia="Times New Roman" w:hAnsi="Arial" w:cs="Arial"/>
          <w:color w:val="252525"/>
          <w:sz w:val="21"/>
          <w:szCs w:val="21"/>
          <w:lang w:eastAsia="it-IT"/>
        </w:rPr>
        <w:t> a coda di rondine. Su questo corpo, coperto da un tetto, se ne eleva un secondo più stretto, sempre terminante a merli ghibellini, sul quale Beltrami disegnò un orologio con al centro la cosiddetta "razza" viscontea, sole radiante che costituisce l'impresa di </w:t>
      </w:r>
      <w:hyperlink r:id="rId152" w:tooltip="Gian Galeazzo Visconti" w:history="1">
        <w:r w:rsidRPr="0057182F">
          <w:rPr>
            <w:rFonts w:ascii="Arial" w:eastAsia="Times New Roman" w:hAnsi="Arial" w:cs="Arial"/>
            <w:color w:val="0B0080"/>
            <w:sz w:val="21"/>
            <w:szCs w:val="21"/>
            <w:u w:val="single"/>
            <w:lang w:eastAsia="it-IT"/>
          </w:rPr>
          <w:t>Gian Galeazzo Visconti</w:t>
        </w:r>
      </w:hyperlink>
      <w:r w:rsidRPr="0057182F">
        <w:rPr>
          <w:rFonts w:ascii="Arial" w:eastAsia="Times New Roman" w:hAnsi="Arial" w:cs="Arial"/>
          <w:color w:val="252525"/>
          <w:sz w:val="21"/>
          <w:szCs w:val="21"/>
          <w:lang w:eastAsia="it-IT"/>
        </w:rPr>
        <w:t>, primo Duca di Milano. Segue un terzo corpo, sempre a base quadrangolare, con un'arcata a tutto sesto che si apre al centro di ogni lato che permette di vedere le campane contenute. A coronamento di tutto, una loggetta ottagonale sorregge un cupolino tondeggiante. A decorazione della torre fu posto, immediatamente sopra l'arcone d'ingresso, un bassorilievo in </w:t>
      </w:r>
      <w:hyperlink r:id="rId153" w:tooltip="Marmo di Candoglia" w:history="1">
        <w:r w:rsidRPr="0057182F">
          <w:rPr>
            <w:rFonts w:ascii="Arial" w:eastAsia="Times New Roman" w:hAnsi="Arial" w:cs="Arial"/>
            <w:color w:val="0B0080"/>
            <w:sz w:val="21"/>
            <w:szCs w:val="21"/>
            <w:u w:val="single"/>
            <w:lang w:eastAsia="it-IT"/>
          </w:rPr>
          <w:t>marmo di Candoglia</w:t>
        </w:r>
      </w:hyperlink>
      <w:r w:rsidRPr="0057182F">
        <w:rPr>
          <w:rFonts w:ascii="Arial" w:eastAsia="Times New Roman" w:hAnsi="Arial" w:cs="Arial"/>
          <w:color w:val="252525"/>
          <w:sz w:val="21"/>
          <w:szCs w:val="21"/>
          <w:lang w:eastAsia="it-IT"/>
        </w:rPr>
        <w:t> con re </w:t>
      </w:r>
      <w:hyperlink r:id="rId154" w:tooltip="Umberto I" w:history="1">
        <w:r w:rsidRPr="0057182F">
          <w:rPr>
            <w:rFonts w:ascii="Arial" w:eastAsia="Times New Roman" w:hAnsi="Arial" w:cs="Arial"/>
            <w:color w:val="0B0080"/>
            <w:sz w:val="21"/>
            <w:szCs w:val="21"/>
            <w:u w:val="single"/>
            <w:lang w:eastAsia="it-IT"/>
          </w:rPr>
          <w:t>Umberto I</w:t>
        </w:r>
      </w:hyperlink>
      <w:r w:rsidRPr="0057182F">
        <w:rPr>
          <w:rFonts w:ascii="Arial" w:eastAsia="Times New Roman" w:hAnsi="Arial" w:cs="Arial"/>
          <w:color w:val="252525"/>
          <w:sz w:val="21"/>
          <w:szCs w:val="21"/>
          <w:lang w:eastAsia="it-IT"/>
        </w:rPr>
        <w:t> a cavallo, il sovrano assassinato presso la </w:t>
      </w:r>
      <w:hyperlink r:id="rId155" w:tooltip="Villa Reale (Monza)" w:history="1">
        <w:r w:rsidRPr="0057182F">
          <w:rPr>
            <w:rFonts w:ascii="Arial" w:eastAsia="Times New Roman" w:hAnsi="Arial" w:cs="Arial"/>
            <w:color w:val="0B0080"/>
            <w:sz w:val="21"/>
            <w:szCs w:val="21"/>
            <w:u w:val="single"/>
            <w:lang w:eastAsia="it-IT"/>
          </w:rPr>
          <w:t>reggia di Monza</w:t>
        </w:r>
      </w:hyperlink>
      <w:r w:rsidRPr="0057182F">
        <w:rPr>
          <w:rFonts w:ascii="Arial" w:eastAsia="Times New Roman" w:hAnsi="Arial" w:cs="Arial"/>
          <w:color w:val="252525"/>
          <w:sz w:val="21"/>
          <w:szCs w:val="21"/>
          <w:lang w:eastAsia="it-IT"/>
        </w:rPr>
        <w:t> nel 1901, cui fu dedicata la torre alla sua inaugurazione di tre anni successiva. Al di sopra è invece una statua di sant'Ambrogio nella sua iconografia tradizionale con le vesti arcivescovili e la frusta, affiancato dagli stemmi dei sei duchi di Milano della dinastia sforzesca: Francesco I, Galeazzo Maria, Gian Galeazzo, Ludovico il Moro, Massimiliano e Francesco II.</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La fronte posteriore e la "ponticella di Ludovico il Moro"</w:t>
      </w:r>
      <w:r w:rsidRPr="0057182F">
        <w:rPr>
          <w:rFonts w:ascii="Arial" w:eastAsia="Times New Roman" w:hAnsi="Arial" w:cs="Arial"/>
          <w:color w:val="555555"/>
          <w:sz w:val="24"/>
          <w:szCs w:val="24"/>
          <w:lang w:eastAsia="it-IT"/>
        </w:rPr>
        <w:t>[</w:t>
      </w:r>
      <w:hyperlink r:id="rId156" w:tooltip="Modifica la sezione La fronte posteriore e la &quot;ponticella di Ludovico il Moro&quot;"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57" w:tooltip="Modifica la sezione La fronte posteriore e la &quot;ponticella di Ludovico il Moro&quot;"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1552575"/>
            <wp:effectExtent l="0" t="0" r="0" b="9525"/>
            <wp:docPr id="5" name="Immagine 5" descr="http://upload.wikimedia.org/wikipedia/commons/thumb/1/1e/Ponticelladelmoro.jpg/220px-Ponticelladelmoro.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e/Ponticelladelmoro.jpg/220px-Ponticelladelmoro.jpg">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La Ponticella di Ludovico il Moro, attribuita a Donato Bramante.</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facciata posteriore è la più antica, trovandosi in corrispondenza dei fabbricati di epoca trecentesca innalzati da Galeazzo Visconti. È divisa in due dalla Porta del Barco, come era detta la zona boschiva situata nell'area dell'attuale corso Sempione, adibita a riserva di caccia. Sul fianco destro del Castello si apre la Porta dei Carmini, mentre più indietro si trova la cosiddetta </w:t>
      </w:r>
      <w:r w:rsidRPr="0057182F">
        <w:rPr>
          <w:rFonts w:ascii="Arial" w:eastAsia="Times New Roman" w:hAnsi="Arial" w:cs="Arial"/>
          <w:i/>
          <w:iCs/>
          <w:color w:val="252525"/>
          <w:sz w:val="21"/>
          <w:szCs w:val="21"/>
          <w:lang w:eastAsia="it-IT"/>
        </w:rPr>
        <w:t>Ponticella di Ludovico il Moro</w:t>
      </w:r>
      <w:r w:rsidRPr="0057182F">
        <w:rPr>
          <w:rFonts w:ascii="Arial" w:eastAsia="Times New Roman" w:hAnsi="Arial" w:cs="Arial"/>
          <w:color w:val="252525"/>
          <w:sz w:val="21"/>
          <w:szCs w:val="21"/>
          <w:lang w:eastAsia="it-IT"/>
        </w:rPr>
        <w:t xml:space="preserve">, una struttura a ponte che collegava gli appartamenti ducali alle mura esterne oggi scomparse. Le sue linee </w:t>
      </w:r>
      <w:r w:rsidRPr="0057182F">
        <w:rPr>
          <w:rFonts w:ascii="Arial" w:eastAsia="Times New Roman" w:hAnsi="Arial" w:cs="Arial"/>
          <w:color w:val="252525"/>
          <w:sz w:val="21"/>
          <w:szCs w:val="21"/>
          <w:lang w:eastAsia="it-IT"/>
        </w:rPr>
        <w:lastRenderedPageBreak/>
        <w:t>esterne, di purezza geometrica e grazia rinascimentale, si staccano nettamente dal resto della costruzione. Il suo progetto è infatti attribuito, pur senza riscontri certi, a </w:t>
      </w:r>
      <w:hyperlink r:id="rId160" w:tooltip="Donato Bramante" w:history="1">
        <w:r w:rsidRPr="0057182F">
          <w:rPr>
            <w:rFonts w:ascii="Arial" w:eastAsia="Times New Roman" w:hAnsi="Arial" w:cs="Arial"/>
            <w:color w:val="0B0080"/>
            <w:sz w:val="21"/>
            <w:szCs w:val="21"/>
            <w:u w:val="single"/>
            <w:lang w:eastAsia="it-IT"/>
          </w:rPr>
          <w:t>Donato Bramante</w:t>
        </w:r>
      </w:hyperlink>
      <w:r w:rsidRPr="0057182F">
        <w:rPr>
          <w:rFonts w:ascii="Arial" w:eastAsia="Times New Roman" w:hAnsi="Arial" w:cs="Arial"/>
          <w:color w:val="252525"/>
          <w:sz w:val="21"/>
          <w:szCs w:val="21"/>
          <w:lang w:eastAsia="it-IT"/>
        </w:rPr>
        <w:t>, che fu alla corte del Moro dalla fine degli anni settanta del Quattrocento. La sua fronte principale è costituita da una lunga loggia che ne occupa l'intera lunghezza, con un'alta trabeazione retta da esili colonnette in pietra liscia. Nelle salette di questo ponte narrano le cronache dell'epoca che si rinchiuse Ludovico a seguito del lutto per l'amatissima moglie </w:t>
      </w:r>
      <w:hyperlink r:id="rId161" w:tooltip="Beatrice d'Este" w:history="1">
        <w:r w:rsidRPr="0057182F">
          <w:rPr>
            <w:rFonts w:ascii="Arial" w:eastAsia="Times New Roman" w:hAnsi="Arial" w:cs="Arial"/>
            <w:color w:val="0B0080"/>
            <w:sz w:val="21"/>
            <w:szCs w:val="21"/>
            <w:u w:val="single"/>
            <w:lang w:eastAsia="it-IT"/>
          </w:rPr>
          <w:t>Beatrice d'Este</w:t>
        </w:r>
      </w:hyperlink>
      <w:r w:rsidRPr="0057182F">
        <w:rPr>
          <w:rFonts w:ascii="Arial" w:eastAsia="Times New Roman" w:hAnsi="Arial" w:cs="Arial"/>
          <w:color w:val="252525"/>
          <w:sz w:val="21"/>
          <w:szCs w:val="21"/>
          <w:lang w:eastAsia="it-IT"/>
        </w:rPr>
        <w:t>, chiamate poi per questo motivo "Salette Nere".</w:t>
      </w:r>
      <w:hyperlink r:id="rId162" w:anchor="cite_note-9" w:history="1">
        <w:r w:rsidRPr="0057182F">
          <w:rPr>
            <w:rFonts w:ascii="Arial" w:eastAsia="Times New Roman" w:hAnsi="Arial" w:cs="Arial"/>
            <w:color w:val="0B0080"/>
            <w:sz w:val="21"/>
            <w:szCs w:val="21"/>
            <w:u w:val="single"/>
            <w:vertAlign w:val="superscript"/>
            <w:lang w:eastAsia="it-IT"/>
          </w:rPr>
          <w:t>[9]</w:t>
        </w:r>
      </w:hyperlink>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Sul fianco sinistro, oltre la Porta di Santo Spirito, si trovano invece i resti di un rivellino che apparteneva alle fortificazioni della Ghirlanda, i cui resti sono in parte visibili anche nel lato prospettante su </w:t>
      </w:r>
      <w:hyperlink r:id="rId163" w:tooltip="Parco Sempione (Milano)" w:history="1">
        <w:r w:rsidRPr="0057182F">
          <w:rPr>
            <w:rFonts w:ascii="Arial" w:eastAsia="Times New Roman" w:hAnsi="Arial" w:cs="Arial"/>
            <w:color w:val="0B0080"/>
            <w:sz w:val="21"/>
            <w:szCs w:val="21"/>
            <w:u w:val="single"/>
            <w:lang w:eastAsia="it-IT"/>
          </w:rPr>
          <w:t>Parco Sempione</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2352675"/>
            <wp:effectExtent l="0" t="0" r="0" b="9525"/>
            <wp:docPr id="4" name="Immagine 4" descr="http://upload.wikimedia.org/wikipedia/commons/thumb/a/a6/Argobramantino2.jpg/220px-Argobramantino2.jp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a/a6/Argobramantino2.jpg/220px-Argobramantino2.jpg">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095500" cy="23526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Bramantino, </w:t>
      </w:r>
      <w:r w:rsidRPr="0057182F">
        <w:rPr>
          <w:rFonts w:ascii="Arial" w:eastAsia="Times New Roman" w:hAnsi="Arial" w:cs="Arial"/>
          <w:i/>
          <w:iCs/>
          <w:color w:val="252525"/>
          <w:sz w:val="18"/>
          <w:szCs w:val="18"/>
          <w:bdr w:val="none" w:sz="0" w:space="0" w:color="auto" w:frame="1"/>
          <w:lang w:eastAsia="it-IT"/>
        </w:rPr>
        <w:t>Argo</w:t>
      </w:r>
      <w:r w:rsidRPr="0057182F">
        <w:rPr>
          <w:rFonts w:ascii="Arial" w:eastAsia="Times New Roman" w:hAnsi="Arial" w:cs="Arial"/>
          <w:color w:val="252525"/>
          <w:sz w:val="18"/>
          <w:szCs w:val="18"/>
          <w:lang w:eastAsia="it-IT"/>
        </w:rPr>
        <w:t>, Sala del Tesoro</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La Rocchetta</w:t>
      </w:r>
      <w:r w:rsidRPr="0057182F">
        <w:rPr>
          <w:rFonts w:ascii="Arial" w:eastAsia="Times New Roman" w:hAnsi="Arial" w:cs="Arial"/>
          <w:color w:val="555555"/>
          <w:sz w:val="24"/>
          <w:szCs w:val="24"/>
          <w:lang w:eastAsia="it-IT"/>
        </w:rPr>
        <w:t>[</w:t>
      </w:r>
      <w:hyperlink r:id="rId166" w:tooltip="Modifica la sezione La Rocchetta"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67" w:tooltip="Modifica la sezione La Rocchetta"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Il quadrilatero attuale del castello racchiude l'ampia piazza d'armi, il corpo dell'edificio che fronteggia l'ingresso principale e la torre mediana è interrotto dalla torre di Bona di Savoia. Antistante vi è il fossato morto, parte dell'antico fossato medievale in corrispondenza del quale sono le fondazioni del castello di porta Giovia. Una porta introduce al cortile della Corte Ducale, di forma rettangolare e con un porticato sui tre lati.</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 xml:space="preserve">Dal lato opposto vi è invece la Rocchetta, la parte del castello più inespugnabile nella quale gli Sforza si rifugiavano in caso di attacco. È costituita da una corte quadrata, con quattro lati dell'altezza di cinque piani. Originariamente aveva un solo ingresso, costituito da un ponte levatoio che scavalca il fossato morto permettendo l'accesso dalla piazza d'armi. Lo stretto passaggio verso la corte ducale fu aperto solo successivamente. I quattro lati della corte non sono uniformi né per stile e decorazione, né per epoca di costruzione. Le prime due cortine a sorgere furono quelle verso l'esterno del castello, e presentano un prospetto omogeneo. Un ampio portico corre a pian terreno sostenuto da colonne in pietra che reggono arcate a tutto sesto, mentre al di sopra si elevano tre ordini di finestre: una prima fascia di piccole aperture rettangolari, seguita da una fascia di ampie monofore ad ogiva ed un'ultima di monofore in scala minore, entrambe con cornici in cotto. Le ultime due ali, aggiunte all'epoca del Moro, presentano prospetti differenti: il lato verso la corte ducale è anch'esso porticato, presenta un quarto ordine di aperture, mentre il lato verso la piazza d'armi, non porticato, è caratterizzato da una fascia di </w:t>
      </w:r>
      <w:r w:rsidRPr="0057182F">
        <w:rPr>
          <w:rFonts w:ascii="Arial" w:eastAsia="Times New Roman" w:hAnsi="Arial" w:cs="Arial"/>
          <w:color w:val="252525"/>
          <w:sz w:val="21"/>
          <w:szCs w:val="21"/>
          <w:lang w:eastAsia="it-IT"/>
        </w:rPr>
        <w:lastRenderedPageBreak/>
        <w:t>archetti sostenuti da mensole in pietra. I recenti restauri hanno portato alla luce le originali decorazioni a graffio dell'intonaco delle facciate, e le cornici ad affresco delle aperture che simulano decorazioni in cotto. Di particolare bellezza sono gli affresci a motivi decorativi sulle volte, ed i capitelli in pietra. Fra le decorazioni rinascimentali, essi presentano stemmi con le varie imprese dei Visconti e degli Sforza, fra cui:</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2790825"/>
            <wp:effectExtent l="0" t="0" r="0" b="9525"/>
            <wp:docPr id="3" name="Immagine 3" descr="http://upload.wikimedia.org/wikipedia/commons/thumb/2/24/Bona_of_Savoy%27s_tower_00.JPG/220px-Bona_of_Savoy%27s_tower_00.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4/Bona_of_Savoy%27s_tower_00.JPG/220px-Bona_of_Savoy%27s_tower_00.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Interno della Rocchetta con la Torre di Bona di Savoia</w:t>
      </w:r>
    </w:p>
    <w:p w:rsidR="0057182F" w:rsidRPr="0057182F" w:rsidRDefault="0057182F" w:rsidP="0057182F">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colombina col motto </w:t>
      </w:r>
      <w:r w:rsidRPr="0057182F">
        <w:rPr>
          <w:rFonts w:ascii="Arial" w:eastAsia="Times New Roman" w:hAnsi="Arial" w:cs="Arial"/>
          <w:i/>
          <w:iCs/>
          <w:color w:val="252525"/>
          <w:sz w:val="21"/>
          <w:szCs w:val="21"/>
          <w:lang w:eastAsia="it-IT"/>
        </w:rPr>
        <w:t>“A bon droit”</w:t>
      </w:r>
      <w:r w:rsidRPr="0057182F">
        <w:rPr>
          <w:rFonts w:ascii="Arial" w:eastAsia="Times New Roman" w:hAnsi="Arial" w:cs="Arial"/>
          <w:color w:val="252525"/>
          <w:sz w:val="21"/>
          <w:szCs w:val="21"/>
          <w:lang w:eastAsia="it-IT"/>
        </w:rPr>
        <w:t> (a buon diritto), la cui invenzione è attribuita a </w:t>
      </w:r>
      <w:hyperlink r:id="rId170" w:tooltip="Francesco Petrarca" w:history="1">
        <w:r w:rsidRPr="0057182F">
          <w:rPr>
            <w:rFonts w:ascii="Arial" w:eastAsia="Times New Roman" w:hAnsi="Arial" w:cs="Arial"/>
            <w:color w:val="0B0080"/>
            <w:sz w:val="21"/>
            <w:szCs w:val="21"/>
            <w:u w:val="single"/>
            <w:lang w:eastAsia="it-IT"/>
          </w:rPr>
          <w:t>Francesco Petrarca</w:t>
        </w:r>
      </w:hyperlink>
      <w:r w:rsidRPr="0057182F">
        <w:rPr>
          <w:rFonts w:ascii="Arial" w:eastAsia="Times New Roman" w:hAnsi="Arial" w:cs="Arial"/>
          <w:color w:val="252525"/>
          <w:sz w:val="21"/>
          <w:szCs w:val="21"/>
          <w:lang w:eastAsia="it-IT"/>
        </w:rPr>
        <w:t> che fu ambasciatore di Gian Galeazzo, come augurio di pace e legalità per il ducato.</w:t>
      </w:r>
    </w:p>
    <w:p w:rsidR="0057182F" w:rsidRPr="0057182F" w:rsidRDefault="0057182F" w:rsidP="0057182F">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Il Morso col motto </w:t>
      </w:r>
      <w:r w:rsidRPr="0057182F">
        <w:rPr>
          <w:rFonts w:ascii="Arial" w:eastAsia="Times New Roman" w:hAnsi="Arial" w:cs="Arial"/>
          <w:i/>
          <w:iCs/>
          <w:color w:val="252525"/>
          <w:sz w:val="21"/>
          <w:szCs w:val="21"/>
          <w:lang w:eastAsia="it-IT"/>
        </w:rPr>
        <w:t>“Ich vergies nicht”</w:t>
      </w:r>
      <w:r w:rsidRPr="0057182F">
        <w:rPr>
          <w:rFonts w:ascii="Arial" w:eastAsia="Times New Roman" w:hAnsi="Arial" w:cs="Arial"/>
          <w:color w:val="252525"/>
          <w:sz w:val="21"/>
          <w:szCs w:val="21"/>
          <w:lang w:eastAsia="it-IT"/>
        </w:rPr>
        <w:t> (io non dimentico), monito a frenare l'impulsività e l'arroganza.</w:t>
      </w:r>
    </w:p>
    <w:p w:rsidR="0057182F" w:rsidRPr="0057182F" w:rsidRDefault="0057182F" w:rsidP="0057182F">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Corona ducale attraversata da due rami intrecciati di palma e d’ulivo, simboli di pace e di umiltà, impresa di Filippo Maria Visconti.</w:t>
      </w:r>
    </w:p>
    <w:p w:rsidR="0057182F" w:rsidRPr="0057182F" w:rsidRDefault="0057182F" w:rsidP="0057182F">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il </w:t>
      </w:r>
      <w:hyperlink r:id="rId171" w:tooltip="Veltro" w:history="1">
        <w:r w:rsidRPr="0057182F">
          <w:rPr>
            <w:rFonts w:ascii="Arial" w:eastAsia="Times New Roman" w:hAnsi="Arial" w:cs="Arial"/>
            <w:color w:val="0B0080"/>
            <w:sz w:val="21"/>
            <w:szCs w:val="21"/>
            <w:u w:val="single"/>
            <w:lang w:eastAsia="it-IT"/>
          </w:rPr>
          <w:t>Veltro</w:t>
        </w:r>
      </w:hyperlink>
      <w:r w:rsidRPr="0057182F">
        <w:rPr>
          <w:rFonts w:ascii="Arial" w:eastAsia="Times New Roman" w:hAnsi="Arial" w:cs="Arial"/>
          <w:color w:val="252525"/>
          <w:sz w:val="21"/>
          <w:szCs w:val="21"/>
          <w:lang w:eastAsia="it-IT"/>
        </w:rPr>
        <w:t>, legato da una mano divina ad un albero, impresas di Francesco Sforza</w:t>
      </w:r>
      <w:hyperlink r:id="rId172" w:anchor="cite_note-10" w:history="1">
        <w:r w:rsidRPr="0057182F">
          <w:rPr>
            <w:rFonts w:ascii="Arial" w:eastAsia="Times New Roman" w:hAnsi="Arial" w:cs="Arial"/>
            <w:color w:val="0B0080"/>
            <w:sz w:val="21"/>
            <w:szCs w:val="21"/>
            <w:u w:val="single"/>
            <w:vertAlign w:val="superscript"/>
            <w:lang w:eastAsia="it-IT"/>
          </w:rPr>
          <w:t>[10]</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rocchetta è difesa da due torri: La torre di </w:t>
      </w:r>
      <w:hyperlink r:id="rId173" w:tooltip="Bona di Savoia" w:history="1">
        <w:r w:rsidRPr="0057182F">
          <w:rPr>
            <w:rFonts w:ascii="Arial" w:eastAsia="Times New Roman" w:hAnsi="Arial" w:cs="Arial"/>
            <w:color w:val="0B0080"/>
            <w:sz w:val="21"/>
            <w:szCs w:val="21"/>
            <w:u w:val="single"/>
            <w:lang w:eastAsia="it-IT"/>
          </w:rPr>
          <w:t>Bona di Savoia</w:t>
        </w:r>
      </w:hyperlink>
      <w:r w:rsidRPr="0057182F">
        <w:rPr>
          <w:rFonts w:ascii="Arial" w:eastAsia="Times New Roman" w:hAnsi="Arial" w:cs="Arial"/>
          <w:color w:val="252525"/>
          <w:sz w:val="21"/>
          <w:szCs w:val="21"/>
          <w:lang w:eastAsia="it-IT"/>
        </w:rPr>
        <w:t>, fra la rocchetta e la piazza d'armi, e la torre del tesoro o della Castellana, all'angolo ovest del castello. La torre detta di Bona fu costruita nel 1477, durante la reggenza della duchessa piemontese rimasta vedova a seguito dell'assassinio del marito avvenuto il 26 dicembre dell'anno precedente, come è ricordato sul grande stemma in marmo apposto sulla torre. Essa appartiene alle opere di difesa costruite nel periodo di incertezza politica coincidente con il governo di</w:t>
      </w:r>
      <w:hyperlink r:id="rId174" w:tooltip="Cicco Simonetta" w:history="1">
        <w:r w:rsidRPr="0057182F">
          <w:rPr>
            <w:rFonts w:ascii="Arial" w:eastAsia="Times New Roman" w:hAnsi="Arial" w:cs="Arial"/>
            <w:color w:val="0B0080"/>
            <w:sz w:val="21"/>
            <w:szCs w:val="21"/>
            <w:u w:val="single"/>
            <w:lang w:eastAsia="it-IT"/>
          </w:rPr>
          <w:t>Cicco Simonetta</w:t>
        </w:r>
      </w:hyperlink>
      <w:r w:rsidRPr="0057182F">
        <w:rPr>
          <w:rFonts w:ascii="Arial" w:eastAsia="Times New Roman" w:hAnsi="Arial" w:cs="Arial"/>
          <w:color w:val="252525"/>
          <w:sz w:val="21"/>
          <w:szCs w:val="21"/>
          <w:lang w:eastAsia="it-IT"/>
        </w:rPr>
        <w:t> e della duchessa Bona, per conto del figlio Gian Galeazzo di soli sette anni. All'angolo opposto, la torre della Castellana fu detta anche del Tesoro in quanto nelle sale al piano terreno veniva appunto custodito il tesoro del ducato, consistente in monete e metalli preziosi, opere di oreficeria e gioielli descritti dagli ambasciatori dell'epoca che ne erano ammessi alla visita. A custodire la sala è un affresco con la figura di </w:t>
      </w:r>
      <w:hyperlink r:id="rId175" w:tooltip="Argo Panoptes" w:history="1">
        <w:r w:rsidRPr="0057182F">
          <w:rPr>
            <w:rFonts w:ascii="Arial" w:eastAsia="Times New Roman" w:hAnsi="Arial" w:cs="Arial"/>
            <w:color w:val="0B0080"/>
            <w:sz w:val="21"/>
            <w:szCs w:val="21"/>
            <w:u w:val="single"/>
            <w:lang w:eastAsia="it-IT"/>
          </w:rPr>
          <w:t>Argo</w:t>
        </w:r>
      </w:hyperlink>
      <w:r w:rsidRPr="0057182F">
        <w:rPr>
          <w:rFonts w:ascii="Arial" w:eastAsia="Times New Roman" w:hAnsi="Arial" w:cs="Arial"/>
          <w:color w:val="252525"/>
          <w:sz w:val="21"/>
          <w:szCs w:val="21"/>
          <w:lang w:eastAsia="it-IT"/>
        </w:rPr>
        <w:t>, mitologico guardiano che non dormiva mai, chiudendo solo due alla volta dei suoi cento occhi. L'opera rinascimentale, che ha purtroppo perso la testa durante un rifacimento della volta della sala, risale alla fine del quattrocento ed è stata variamente attribuita a Bramante o al suo allievo </w:t>
      </w:r>
      <w:hyperlink r:id="rId176" w:tooltip="Bramantino" w:history="1">
        <w:r w:rsidRPr="0057182F">
          <w:rPr>
            <w:rFonts w:ascii="Arial" w:eastAsia="Times New Roman" w:hAnsi="Arial" w:cs="Arial"/>
            <w:color w:val="0B0080"/>
            <w:sz w:val="21"/>
            <w:szCs w:val="21"/>
            <w:u w:val="single"/>
            <w:lang w:eastAsia="it-IT"/>
          </w:rPr>
          <w:t>Bramantino</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FFFFF"/>
        <w:spacing w:before="72" w:after="0" w:line="240" w:lineRule="auto"/>
        <w:outlineLvl w:val="2"/>
        <w:rPr>
          <w:rFonts w:ascii="Arial" w:eastAsia="Times New Roman" w:hAnsi="Arial" w:cs="Arial"/>
          <w:b/>
          <w:bCs/>
          <w:color w:val="000000"/>
          <w:sz w:val="28"/>
          <w:szCs w:val="28"/>
          <w:lang w:eastAsia="it-IT"/>
        </w:rPr>
      </w:pPr>
      <w:r w:rsidRPr="0057182F">
        <w:rPr>
          <w:rFonts w:ascii="Arial" w:eastAsia="Times New Roman" w:hAnsi="Arial" w:cs="Arial"/>
          <w:b/>
          <w:bCs/>
          <w:color w:val="000000"/>
          <w:sz w:val="28"/>
          <w:szCs w:val="28"/>
          <w:lang w:eastAsia="it-IT"/>
        </w:rPr>
        <w:t>La Corte Ducale</w:t>
      </w:r>
      <w:r w:rsidRPr="0057182F">
        <w:rPr>
          <w:rFonts w:ascii="Arial" w:eastAsia="Times New Roman" w:hAnsi="Arial" w:cs="Arial"/>
          <w:color w:val="555555"/>
          <w:sz w:val="24"/>
          <w:szCs w:val="24"/>
          <w:lang w:eastAsia="it-IT"/>
        </w:rPr>
        <w:t>[</w:t>
      </w:r>
      <w:hyperlink r:id="rId177" w:tooltip="Modifica la sezione La Corte Ducale" w:history="1">
        <w:r w:rsidRPr="0057182F">
          <w:rPr>
            <w:rFonts w:ascii="Arial" w:eastAsia="Times New Roman" w:hAnsi="Arial" w:cs="Arial"/>
            <w:color w:val="0B0080"/>
            <w:sz w:val="24"/>
            <w:szCs w:val="24"/>
            <w:u w:val="single"/>
            <w:lang w:eastAsia="it-IT"/>
          </w:rPr>
          <w:t>modifica</w:t>
        </w:r>
      </w:hyperlink>
      <w:r w:rsidRPr="0057182F">
        <w:rPr>
          <w:rFonts w:ascii="Arial" w:eastAsia="Times New Roman" w:hAnsi="Arial" w:cs="Arial"/>
          <w:color w:val="555555"/>
          <w:sz w:val="24"/>
          <w:szCs w:val="24"/>
          <w:lang w:eastAsia="it-IT"/>
        </w:rPr>
        <w:t> | </w:t>
      </w:r>
      <w:hyperlink r:id="rId178" w:tooltip="Modifica la sezione La Corte Ducale" w:history="1">
        <w:r w:rsidRPr="0057182F">
          <w:rPr>
            <w:rFonts w:ascii="Arial" w:eastAsia="Times New Roman" w:hAnsi="Arial" w:cs="Arial"/>
            <w:color w:val="0B0080"/>
            <w:sz w:val="24"/>
            <w:szCs w:val="24"/>
            <w:u w:val="single"/>
            <w:lang w:eastAsia="it-IT"/>
          </w:rPr>
          <w:t>modifica sorgente</w:t>
        </w:r>
      </w:hyperlink>
      <w:r w:rsidRPr="0057182F">
        <w:rPr>
          <w:rFonts w:ascii="Arial" w:eastAsia="Times New Roman" w:hAnsi="Arial" w:cs="Arial"/>
          <w:color w:val="555555"/>
          <w:sz w:val="24"/>
          <w:szCs w:val="24"/>
          <w:lang w:eastAsia="it-IT"/>
        </w:rPr>
        <w:t>]</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lastRenderedPageBreak/>
        <w:drawing>
          <wp:inline distT="0" distB="0" distL="0" distR="0">
            <wp:extent cx="2095500" cy="1400175"/>
            <wp:effectExtent l="0" t="0" r="0" b="9525"/>
            <wp:docPr id="2" name="Immagine 2" descr="http://upload.wikimedia.org/wikipedia/commons/thumb/f/fc/Castello_Sforzesco_%28Milan%29_-_Dukes%27_Courtyard.JPG/220px-Castello_Sforzesco_%28Milan%29_-_Dukes%27_Courtyard.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c/Castello_Sforzesco_%28Milan%29_-_Dukes%27_Courtyard.JPG/220px-Castello_Sforzesco_%28Milan%29_-_Dukes%27_Courtyard.JPG">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Corte Ducale</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Gli appartamenti dei Duchi ed il fulcro della vita di corte in epoca rinascimentale erano situati in quella che oggi è detta Corte Ducale. La corte ha forma a U, e occupano l'area nord del castello. Essa fu edificata e decorata nella seconda metà del Quattrocento principalmente ad opera di Galeazzo Maria Sforza, che qui venne a risiedere a seguito del suo matrimonio con Bona nel 1468 fino alla sua morte, e di Ludovico il Moro che vi risiedette durante tutto il ventennio del suo ducato. Benché danneggiata e alterata nei quattro secoli successivi in cui fu trasformata in caserma, i restauri ottocenteschi ne hanno ricostruito l'aspetto e le decorazioni rinascimentali. i due lati più lunghi del cortile si presentano ricoperti da intonaco chiaro con decorazioni a graffio, su cui si aprono sui due piani monofore a ogiva con cornici in cotto decorate, restaurate sulla base dei calchi delle cornici meglio conservate.</w:t>
      </w:r>
    </w:p>
    <w:p w:rsidR="0057182F" w:rsidRPr="0057182F" w:rsidRDefault="0057182F" w:rsidP="0057182F">
      <w:pPr>
        <w:shd w:val="clear" w:color="auto" w:fill="F7F7F7"/>
        <w:spacing w:after="0" w:line="336" w:lineRule="atLeast"/>
        <w:jc w:val="center"/>
        <w:rPr>
          <w:rFonts w:ascii="Arial" w:eastAsia="Times New Roman" w:hAnsi="Arial" w:cs="Arial"/>
          <w:color w:val="252525"/>
          <w:sz w:val="20"/>
          <w:szCs w:val="20"/>
          <w:lang w:eastAsia="it-IT"/>
        </w:rPr>
      </w:pPr>
      <w:r w:rsidRPr="0057182F">
        <w:rPr>
          <w:rFonts w:ascii="Arial" w:eastAsia="Times New Roman" w:hAnsi="Arial" w:cs="Arial"/>
          <w:noProof/>
          <w:color w:val="0B0080"/>
          <w:sz w:val="20"/>
          <w:szCs w:val="20"/>
          <w:bdr w:val="none" w:sz="0" w:space="0" w:color="auto" w:frame="1"/>
          <w:lang w:eastAsia="it-IT"/>
        </w:rPr>
        <w:drawing>
          <wp:inline distT="0" distB="0" distL="0" distR="0">
            <wp:extent cx="2095500" cy="1571625"/>
            <wp:effectExtent l="0" t="0" r="0" b="9525"/>
            <wp:docPr id="1" name="Immagine 1" descr="http://upload.wikimedia.org/wikipedia/commons/thumb/8/85/Milano_-_Castello_Sforzesco_-_Affresco_dell%27elefante_-_Foto_Carlo_Dell%27Orto.JPG/220px-Milano_-_Castello_Sforzesco_-_Affresco_dell%27elefante_-_Foto_Carlo_Dell%27Orto.JP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8/85/Milano_-_Castello_Sforzesco_-_Affresco_dell%27elefante_-_Foto_Carlo_Dell%27Orto.JPG/220px-Milano_-_Castello_Sforzesco_-_Affresco_dell%27elefante_-_Foto_Carlo_Dell%27Orto.JPG">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57182F" w:rsidRPr="0057182F" w:rsidRDefault="0057182F" w:rsidP="0057182F">
      <w:pPr>
        <w:shd w:val="clear" w:color="auto" w:fill="F7F7F7"/>
        <w:spacing w:line="336" w:lineRule="atLeast"/>
        <w:rPr>
          <w:rFonts w:ascii="Arial" w:eastAsia="Times New Roman" w:hAnsi="Arial" w:cs="Arial"/>
          <w:color w:val="252525"/>
          <w:sz w:val="18"/>
          <w:szCs w:val="18"/>
          <w:lang w:eastAsia="it-IT"/>
        </w:rPr>
      </w:pPr>
      <w:r w:rsidRPr="0057182F">
        <w:rPr>
          <w:rFonts w:ascii="Arial" w:eastAsia="Times New Roman" w:hAnsi="Arial" w:cs="Arial"/>
          <w:color w:val="252525"/>
          <w:sz w:val="18"/>
          <w:szCs w:val="18"/>
          <w:lang w:eastAsia="it-IT"/>
        </w:rPr>
        <w:t>Affresco dell'elefante</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 parete di fondo è occupata dal cosiddetto </w:t>
      </w:r>
      <w:r w:rsidRPr="0057182F">
        <w:rPr>
          <w:rFonts w:ascii="Arial" w:eastAsia="Times New Roman" w:hAnsi="Arial" w:cs="Arial"/>
          <w:i/>
          <w:iCs/>
          <w:color w:val="252525"/>
          <w:sz w:val="21"/>
          <w:szCs w:val="21"/>
          <w:lang w:eastAsia="it-IT"/>
        </w:rPr>
        <w:t>Portico dell'Elefante</w:t>
      </w:r>
      <w:r w:rsidRPr="0057182F">
        <w:rPr>
          <w:rFonts w:ascii="Arial" w:eastAsia="Times New Roman" w:hAnsi="Arial" w:cs="Arial"/>
          <w:color w:val="252525"/>
          <w:sz w:val="21"/>
          <w:szCs w:val="21"/>
          <w:lang w:eastAsia="it-IT"/>
        </w:rPr>
        <w:t>, un armonioso porticato retto da colonne in pietra che ospita uno sbiadito affresco raffigurante animali esotici fra cui un leone e, appunto, un elefante. Sotto il portico è oggi posta la lapide, in caratteri latini, che sorgeva di fronte alla "Colonna infame" nell'odierna piazza Vetra, costruita nel 1630 e demolita nel 1778. La colonna fu eretta sul luogo della casa di </w:t>
      </w:r>
      <w:hyperlink r:id="rId183" w:tooltip="Gian Giacomo Mora" w:history="1">
        <w:r w:rsidRPr="0057182F">
          <w:rPr>
            <w:rFonts w:ascii="Arial" w:eastAsia="Times New Roman" w:hAnsi="Arial" w:cs="Arial"/>
            <w:color w:val="0B0080"/>
            <w:sz w:val="21"/>
            <w:szCs w:val="21"/>
            <w:u w:val="single"/>
            <w:lang w:eastAsia="it-IT"/>
          </w:rPr>
          <w:t>Gian Giacomo Mora</w:t>
        </w:r>
      </w:hyperlink>
      <w:r w:rsidRPr="0057182F">
        <w:rPr>
          <w:rFonts w:ascii="Arial" w:eastAsia="Times New Roman" w:hAnsi="Arial" w:cs="Arial"/>
          <w:color w:val="252525"/>
          <w:sz w:val="21"/>
          <w:szCs w:val="21"/>
          <w:lang w:eastAsia="it-IT"/>
        </w:rPr>
        <w:t>, ingiustamente accusato di avere diffuso la peste come "untore", e per questo torturato e giustiziato, come fu descritto da </w:t>
      </w:r>
      <w:hyperlink r:id="rId184" w:tooltip="Alessandro Manzoni" w:history="1">
        <w:r w:rsidRPr="0057182F">
          <w:rPr>
            <w:rFonts w:ascii="Arial" w:eastAsia="Times New Roman" w:hAnsi="Arial" w:cs="Arial"/>
            <w:color w:val="0B0080"/>
            <w:sz w:val="21"/>
            <w:szCs w:val="21"/>
            <w:u w:val="single"/>
            <w:lang w:eastAsia="it-IT"/>
          </w:rPr>
          <w:t>Alessandro Manzoni</w:t>
        </w:r>
      </w:hyperlink>
      <w:r w:rsidRPr="0057182F">
        <w:rPr>
          <w:rFonts w:ascii="Arial" w:eastAsia="Times New Roman" w:hAnsi="Arial" w:cs="Arial"/>
          <w:color w:val="252525"/>
          <w:sz w:val="21"/>
          <w:szCs w:val="21"/>
          <w:lang w:eastAsia="it-IT"/>
        </w:rPr>
        <w:t>nella sua </w:t>
      </w:r>
      <w:hyperlink r:id="rId185" w:tooltip="Storia della colonna infame" w:history="1">
        <w:r w:rsidRPr="0057182F">
          <w:rPr>
            <w:rFonts w:ascii="Arial" w:eastAsia="Times New Roman" w:hAnsi="Arial" w:cs="Arial"/>
            <w:color w:val="0B0080"/>
            <w:sz w:val="21"/>
            <w:szCs w:val="21"/>
            <w:u w:val="single"/>
            <w:lang w:eastAsia="it-IT"/>
          </w:rPr>
          <w:t>Storia della colonna infame</w:t>
        </w:r>
      </w:hyperlink>
      <w:r w:rsidRPr="0057182F">
        <w:rPr>
          <w:rFonts w:ascii="Arial" w:eastAsia="Times New Roman" w:hAnsi="Arial" w:cs="Arial"/>
          <w:color w:val="252525"/>
          <w:sz w:val="21"/>
          <w:szCs w:val="21"/>
          <w:lang w:eastAsia="it-IT"/>
        </w:rPr>
        <w:t>.</w:t>
      </w:r>
    </w:p>
    <w:p w:rsidR="0057182F" w:rsidRPr="0057182F" w:rsidRDefault="0057182F" w:rsidP="0057182F">
      <w:pPr>
        <w:shd w:val="clear" w:color="auto" w:fill="FFFFFF"/>
        <w:spacing w:before="120" w:after="120" w:line="336" w:lineRule="atLeast"/>
        <w:rPr>
          <w:rFonts w:ascii="Arial" w:eastAsia="Times New Roman" w:hAnsi="Arial" w:cs="Arial"/>
          <w:color w:val="252525"/>
          <w:sz w:val="21"/>
          <w:szCs w:val="21"/>
          <w:lang w:eastAsia="it-IT"/>
        </w:rPr>
      </w:pPr>
      <w:r w:rsidRPr="0057182F">
        <w:rPr>
          <w:rFonts w:ascii="Arial" w:eastAsia="Times New Roman" w:hAnsi="Arial" w:cs="Arial"/>
          <w:color w:val="252525"/>
          <w:sz w:val="21"/>
          <w:szCs w:val="21"/>
          <w:lang w:eastAsia="it-IT"/>
        </w:rPr>
        <w:t>L'accesso al secondo piano avviene attraverso una scalinata posta a fianco della porta del Barco, costruita a piccole rampe in modo da poter essere percorsa anche a cavallo, che conduce alla </w:t>
      </w:r>
      <w:r w:rsidRPr="0057182F">
        <w:rPr>
          <w:rFonts w:ascii="Arial" w:eastAsia="Times New Roman" w:hAnsi="Arial" w:cs="Arial"/>
          <w:i/>
          <w:iCs/>
          <w:color w:val="252525"/>
          <w:sz w:val="21"/>
          <w:szCs w:val="21"/>
          <w:lang w:eastAsia="it-IT"/>
        </w:rPr>
        <w:t>Loggia di Galeazzo Maria</w:t>
      </w:r>
      <w:r w:rsidRPr="0057182F">
        <w:rPr>
          <w:rFonts w:ascii="Arial" w:eastAsia="Times New Roman" w:hAnsi="Arial" w:cs="Arial"/>
          <w:color w:val="252525"/>
          <w:sz w:val="21"/>
          <w:szCs w:val="21"/>
          <w:lang w:eastAsia="it-IT"/>
        </w:rPr>
        <w:t>, un elegante loggiato retto da eleganti ed esili colonnine, aperto sulla corte. Sul muraglione che divide la corte ducale dalla Rocchetta, è una piccola fontanella di gusto rinascimentale decorata con le imprese sforzesche e Viscontee. Un'atra fontana, a doppia vasca, in cotto, si trova nel cortiletto omonimo, scolpita su modello di un'acquasantiera della </w:t>
      </w:r>
      <w:hyperlink r:id="rId186" w:tooltip="Chiesa collegiata dei Santi Pietro e Stefano" w:history="1">
        <w:r w:rsidRPr="0057182F">
          <w:rPr>
            <w:rFonts w:ascii="Arial" w:eastAsia="Times New Roman" w:hAnsi="Arial" w:cs="Arial"/>
            <w:color w:val="0B0080"/>
            <w:sz w:val="21"/>
            <w:szCs w:val="21"/>
            <w:u w:val="single"/>
            <w:lang w:eastAsia="it-IT"/>
          </w:rPr>
          <w:t>collegiata di Bellinzona</w:t>
        </w:r>
      </w:hyperlink>
      <w:r w:rsidRPr="0057182F">
        <w:rPr>
          <w:rFonts w:ascii="Arial" w:eastAsia="Times New Roman" w:hAnsi="Arial" w:cs="Arial"/>
          <w:color w:val="252525"/>
          <w:sz w:val="21"/>
          <w:szCs w:val="21"/>
          <w:lang w:eastAsia="it-IT"/>
        </w:rPr>
        <w:t>.</w:t>
      </w:r>
    </w:p>
    <w:p w:rsidR="00EC2448" w:rsidRDefault="00EC2448">
      <w:bookmarkStart w:id="0" w:name="_GoBack"/>
      <w:bookmarkEnd w:id="0"/>
    </w:p>
    <w:sectPr w:rsidR="00EC24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7077A"/>
    <w:multiLevelType w:val="multilevel"/>
    <w:tmpl w:val="12A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53"/>
    <w:rsid w:val="0057182F"/>
    <w:rsid w:val="00B77953"/>
    <w:rsid w:val="00EC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D065D-6D3E-4373-A087-9B10B89E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57182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7182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7182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7182F"/>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57182F"/>
  </w:style>
  <w:style w:type="character" w:customStyle="1" w:styleId="mw-editsection">
    <w:name w:val="mw-editsection"/>
    <w:basedOn w:val="Carpredefinitoparagrafo"/>
    <w:rsid w:val="0057182F"/>
  </w:style>
  <w:style w:type="character" w:customStyle="1" w:styleId="mw-editsection-bracket">
    <w:name w:val="mw-editsection-bracket"/>
    <w:basedOn w:val="Carpredefinitoparagrafo"/>
    <w:rsid w:val="0057182F"/>
  </w:style>
  <w:style w:type="character" w:styleId="Collegamentoipertestuale">
    <w:name w:val="Hyperlink"/>
    <w:basedOn w:val="Carpredefinitoparagrafo"/>
    <w:uiPriority w:val="99"/>
    <w:semiHidden/>
    <w:unhideWhenUsed/>
    <w:rsid w:val="0057182F"/>
    <w:rPr>
      <w:color w:val="0000FF"/>
      <w:u w:val="single"/>
    </w:rPr>
  </w:style>
  <w:style w:type="character" w:styleId="Collegamentovisitato">
    <w:name w:val="FollowedHyperlink"/>
    <w:basedOn w:val="Carpredefinitoparagrafo"/>
    <w:uiPriority w:val="99"/>
    <w:semiHidden/>
    <w:unhideWhenUsed/>
    <w:rsid w:val="0057182F"/>
    <w:rPr>
      <w:color w:val="800080"/>
      <w:u w:val="single"/>
    </w:rPr>
  </w:style>
  <w:style w:type="character" w:customStyle="1" w:styleId="mw-editsection-divider">
    <w:name w:val="mw-editsection-divider"/>
    <w:basedOn w:val="Carpredefinitoparagrafo"/>
    <w:rsid w:val="0057182F"/>
  </w:style>
  <w:style w:type="character" w:customStyle="1" w:styleId="apple-converted-space">
    <w:name w:val="apple-converted-space"/>
    <w:basedOn w:val="Carpredefinitoparagrafo"/>
    <w:rsid w:val="0057182F"/>
  </w:style>
  <w:style w:type="paragraph" w:styleId="NormaleWeb">
    <w:name w:val="Normal (Web)"/>
    <w:basedOn w:val="Normale"/>
    <w:uiPriority w:val="99"/>
    <w:semiHidden/>
    <w:unhideWhenUsed/>
    <w:rsid w:val="005718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1799567162">
          <w:marLeft w:val="0"/>
          <w:marRight w:val="336"/>
          <w:marTop w:val="120"/>
          <w:marBottom w:val="192"/>
          <w:divBdr>
            <w:top w:val="none" w:sz="0" w:space="0" w:color="auto"/>
            <w:left w:val="none" w:sz="0" w:space="0" w:color="auto"/>
            <w:bottom w:val="none" w:sz="0" w:space="0" w:color="auto"/>
            <w:right w:val="none" w:sz="0" w:space="0" w:color="auto"/>
          </w:divBdr>
          <w:divsChild>
            <w:div w:id="25220668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359430874">
          <w:marLeft w:val="336"/>
          <w:marRight w:val="0"/>
          <w:marTop w:val="120"/>
          <w:marBottom w:val="192"/>
          <w:divBdr>
            <w:top w:val="none" w:sz="0" w:space="0" w:color="auto"/>
            <w:left w:val="none" w:sz="0" w:space="0" w:color="auto"/>
            <w:bottom w:val="none" w:sz="0" w:space="0" w:color="auto"/>
            <w:right w:val="none" w:sz="0" w:space="0" w:color="auto"/>
          </w:divBdr>
          <w:divsChild>
            <w:div w:id="121138166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643926057">
          <w:marLeft w:val="0"/>
          <w:marRight w:val="336"/>
          <w:marTop w:val="120"/>
          <w:marBottom w:val="192"/>
          <w:divBdr>
            <w:top w:val="none" w:sz="0" w:space="0" w:color="auto"/>
            <w:left w:val="none" w:sz="0" w:space="0" w:color="auto"/>
            <w:bottom w:val="none" w:sz="0" w:space="0" w:color="auto"/>
            <w:right w:val="none" w:sz="0" w:space="0" w:color="auto"/>
          </w:divBdr>
          <w:divsChild>
            <w:div w:id="50378987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988245596">
          <w:marLeft w:val="336"/>
          <w:marRight w:val="0"/>
          <w:marTop w:val="120"/>
          <w:marBottom w:val="192"/>
          <w:divBdr>
            <w:top w:val="none" w:sz="0" w:space="0" w:color="auto"/>
            <w:left w:val="none" w:sz="0" w:space="0" w:color="auto"/>
            <w:bottom w:val="none" w:sz="0" w:space="0" w:color="auto"/>
            <w:right w:val="none" w:sz="0" w:space="0" w:color="auto"/>
          </w:divBdr>
          <w:divsChild>
            <w:div w:id="44696789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038851323">
          <w:marLeft w:val="336"/>
          <w:marRight w:val="0"/>
          <w:marTop w:val="120"/>
          <w:marBottom w:val="192"/>
          <w:divBdr>
            <w:top w:val="none" w:sz="0" w:space="0" w:color="auto"/>
            <w:left w:val="none" w:sz="0" w:space="0" w:color="auto"/>
            <w:bottom w:val="none" w:sz="0" w:space="0" w:color="auto"/>
            <w:right w:val="none" w:sz="0" w:space="0" w:color="auto"/>
          </w:divBdr>
          <w:divsChild>
            <w:div w:id="899444370">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531379913">
          <w:marLeft w:val="0"/>
          <w:marRight w:val="336"/>
          <w:marTop w:val="120"/>
          <w:marBottom w:val="192"/>
          <w:divBdr>
            <w:top w:val="none" w:sz="0" w:space="0" w:color="auto"/>
            <w:left w:val="none" w:sz="0" w:space="0" w:color="auto"/>
            <w:bottom w:val="none" w:sz="0" w:space="0" w:color="auto"/>
            <w:right w:val="none" w:sz="0" w:space="0" w:color="auto"/>
          </w:divBdr>
          <w:divsChild>
            <w:div w:id="1219127269">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705759710">
          <w:marLeft w:val="336"/>
          <w:marRight w:val="0"/>
          <w:marTop w:val="120"/>
          <w:marBottom w:val="192"/>
          <w:divBdr>
            <w:top w:val="none" w:sz="0" w:space="0" w:color="auto"/>
            <w:left w:val="none" w:sz="0" w:space="0" w:color="auto"/>
            <w:bottom w:val="none" w:sz="0" w:space="0" w:color="auto"/>
            <w:right w:val="none" w:sz="0" w:space="0" w:color="auto"/>
          </w:divBdr>
          <w:divsChild>
            <w:div w:id="40653859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905022688">
          <w:marLeft w:val="0"/>
          <w:marRight w:val="336"/>
          <w:marTop w:val="120"/>
          <w:marBottom w:val="192"/>
          <w:divBdr>
            <w:top w:val="none" w:sz="0" w:space="0" w:color="auto"/>
            <w:left w:val="none" w:sz="0" w:space="0" w:color="auto"/>
            <w:bottom w:val="none" w:sz="0" w:space="0" w:color="auto"/>
            <w:right w:val="none" w:sz="0" w:space="0" w:color="auto"/>
          </w:divBdr>
          <w:divsChild>
            <w:div w:id="12270115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797340200">
          <w:marLeft w:val="336"/>
          <w:marRight w:val="0"/>
          <w:marTop w:val="120"/>
          <w:marBottom w:val="192"/>
          <w:divBdr>
            <w:top w:val="none" w:sz="0" w:space="0" w:color="auto"/>
            <w:left w:val="none" w:sz="0" w:space="0" w:color="auto"/>
            <w:bottom w:val="none" w:sz="0" w:space="0" w:color="auto"/>
            <w:right w:val="none" w:sz="0" w:space="0" w:color="auto"/>
          </w:divBdr>
          <w:divsChild>
            <w:div w:id="161540173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825438005">
          <w:marLeft w:val="0"/>
          <w:marRight w:val="336"/>
          <w:marTop w:val="120"/>
          <w:marBottom w:val="192"/>
          <w:divBdr>
            <w:top w:val="none" w:sz="0" w:space="0" w:color="auto"/>
            <w:left w:val="none" w:sz="0" w:space="0" w:color="auto"/>
            <w:bottom w:val="none" w:sz="0" w:space="0" w:color="auto"/>
            <w:right w:val="none" w:sz="0" w:space="0" w:color="auto"/>
          </w:divBdr>
          <w:divsChild>
            <w:div w:id="38387299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292399578">
          <w:marLeft w:val="336"/>
          <w:marRight w:val="0"/>
          <w:marTop w:val="120"/>
          <w:marBottom w:val="192"/>
          <w:divBdr>
            <w:top w:val="none" w:sz="0" w:space="0" w:color="auto"/>
            <w:left w:val="none" w:sz="0" w:space="0" w:color="auto"/>
            <w:bottom w:val="none" w:sz="0" w:space="0" w:color="auto"/>
            <w:right w:val="none" w:sz="0" w:space="0" w:color="auto"/>
          </w:divBdr>
          <w:divsChild>
            <w:div w:id="556168022">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347442395">
          <w:marLeft w:val="0"/>
          <w:marRight w:val="336"/>
          <w:marTop w:val="120"/>
          <w:marBottom w:val="192"/>
          <w:divBdr>
            <w:top w:val="none" w:sz="0" w:space="0" w:color="auto"/>
            <w:left w:val="none" w:sz="0" w:space="0" w:color="auto"/>
            <w:bottom w:val="none" w:sz="0" w:space="0" w:color="auto"/>
            <w:right w:val="none" w:sz="0" w:space="0" w:color="auto"/>
          </w:divBdr>
          <w:divsChild>
            <w:div w:id="570504978">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926691269">
          <w:marLeft w:val="336"/>
          <w:marRight w:val="0"/>
          <w:marTop w:val="120"/>
          <w:marBottom w:val="192"/>
          <w:divBdr>
            <w:top w:val="none" w:sz="0" w:space="0" w:color="auto"/>
            <w:left w:val="none" w:sz="0" w:space="0" w:color="auto"/>
            <w:bottom w:val="none" w:sz="0" w:space="0" w:color="auto"/>
            <w:right w:val="none" w:sz="0" w:space="0" w:color="auto"/>
          </w:divBdr>
          <w:divsChild>
            <w:div w:id="613287177">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Gian_Galeazzo_Visconti" TargetMode="External"/><Relationship Id="rId117" Type="http://schemas.openxmlformats.org/officeDocument/2006/relationships/hyperlink" Target="http://it.wikipedia.org/wiki/Cinque_giornate_di_Milano" TargetMode="External"/><Relationship Id="rId21" Type="http://schemas.openxmlformats.org/officeDocument/2006/relationships/hyperlink" Target="http://it.wikipedia.org/wiki/1360" TargetMode="External"/><Relationship Id="rId42" Type="http://schemas.openxmlformats.org/officeDocument/2006/relationships/hyperlink" Target="http://it.wikipedia.org/wiki/Bartolomeo_Gadio" TargetMode="External"/><Relationship Id="rId47" Type="http://schemas.openxmlformats.org/officeDocument/2006/relationships/hyperlink" Target="http://it.wikipedia.org/wiki/File:Chateau.Milan.png" TargetMode="External"/><Relationship Id="rId63" Type="http://schemas.openxmlformats.org/officeDocument/2006/relationships/hyperlink" Target="http://it.wikipedia.org/wiki/Cristina_di_Danimarca" TargetMode="External"/><Relationship Id="rId68" Type="http://schemas.openxmlformats.org/officeDocument/2006/relationships/hyperlink" Target="http://it.wikipedia.org/wiki/Antonio_de_Leyva" TargetMode="External"/><Relationship Id="rId84" Type="http://schemas.openxmlformats.org/officeDocument/2006/relationships/hyperlink" Target="http://it.wikipedia.org/wiki/Milano" TargetMode="External"/><Relationship Id="rId89" Type="http://schemas.openxmlformats.org/officeDocument/2006/relationships/hyperlink" Target="http://it.wikipedia.org/wiki/Napoleone_Bonaparte" TargetMode="External"/><Relationship Id="rId112" Type="http://schemas.openxmlformats.org/officeDocument/2006/relationships/hyperlink" Target="http://it.wikipedia.org/wiki/1815" TargetMode="External"/><Relationship Id="rId133" Type="http://schemas.openxmlformats.org/officeDocument/2006/relationships/hyperlink" Target="http://it.wikipedia.org/w/index.php?title=Castello_Sforzesco&amp;veaction=edit&amp;vesection=6" TargetMode="External"/><Relationship Id="rId138" Type="http://schemas.openxmlformats.org/officeDocument/2006/relationships/hyperlink" Target="http://it.wikipedia.org/wiki/Anni_1990" TargetMode="External"/><Relationship Id="rId154" Type="http://schemas.openxmlformats.org/officeDocument/2006/relationships/hyperlink" Target="http://it.wikipedia.org/wiki/Umberto_I" TargetMode="External"/><Relationship Id="rId159" Type="http://schemas.openxmlformats.org/officeDocument/2006/relationships/image" Target="media/image9.jpeg"/><Relationship Id="rId175" Type="http://schemas.openxmlformats.org/officeDocument/2006/relationships/hyperlink" Target="http://it.wikipedia.org/wiki/Argo_Panoptes" TargetMode="External"/><Relationship Id="rId170" Type="http://schemas.openxmlformats.org/officeDocument/2006/relationships/hyperlink" Target="http://it.wikipedia.org/wiki/Francesco_Petrarca" TargetMode="External"/><Relationship Id="rId16" Type="http://schemas.openxmlformats.org/officeDocument/2006/relationships/hyperlink" Target="http://it.wikipedia.org/wiki/Battaglia_di_Desio" TargetMode="External"/><Relationship Id="rId107" Type="http://schemas.openxmlformats.org/officeDocument/2006/relationships/hyperlink" Target="http://it.wikipedia.org/w/index.php?title=Castello_Sforzesco&amp;veaction=edit&amp;vesection=5" TargetMode="External"/><Relationship Id="rId11" Type="http://schemas.openxmlformats.org/officeDocument/2006/relationships/hyperlink" Target="http://it.wikipedia.org/wiki/Visconti" TargetMode="External"/><Relationship Id="rId32" Type="http://schemas.openxmlformats.org/officeDocument/2006/relationships/hyperlink" Target="http://it.wikipedia.org/wiki/Aurea_Repubblica_Ambrosiana" TargetMode="External"/><Relationship Id="rId37" Type="http://schemas.openxmlformats.org/officeDocument/2006/relationships/hyperlink" Target="http://it.wikipedia.org/wiki/Het_Steen_(Anversa)" TargetMode="External"/><Relationship Id="rId53" Type="http://schemas.openxmlformats.org/officeDocument/2006/relationships/hyperlink" Target="http://it.wikipedia.org/wiki/Bernardino_Zenale" TargetMode="External"/><Relationship Id="rId58" Type="http://schemas.openxmlformats.org/officeDocument/2006/relationships/hyperlink" Target="http://it.wikipedia.org/wiki/Intrecci_vegetali_con_frutti_e_monocromi_di_radici_e_rocce" TargetMode="External"/><Relationship Id="rId74" Type="http://schemas.openxmlformats.org/officeDocument/2006/relationships/hyperlink" Target="http://it.wikipedia.org/wiki/Ettaro" TargetMode="External"/><Relationship Id="rId79" Type="http://schemas.openxmlformats.org/officeDocument/2006/relationships/hyperlink" Target="http://it.wikipedia.org/w/index.php?title=Castello_Sforzesco&amp;veaction=edit&amp;vesection=4" TargetMode="External"/><Relationship Id="rId102" Type="http://schemas.openxmlformats.org/officeDocument/2006/relationships/hyperlink" Target="http://it.wikipedia.org/wiki/Napoleone_Bonaparte" TargetMode="External"/><Relationship Id="rId123" Type="http://schemas.openxmlformats.org/officeDocument/2006/relationships/hyperlink" Target="http://it.wikipedia.org/wiki/Luca_Beltrami" TargetMode="External"/><Relationship Id="rId128" Type="http://schemas.openxmlformats.org/officeDocument/2006/relationships/hyperlink" Target="http://it.wikipedia.org/wiki/Via_Dante" TargetMode="External"/><Relationship Id="rId144" Type="http://schemas.openxmlformats.org/officeDocument/2006/relationships/image" Target="media/image8.jpeg"/><Relationship Id="rId149" Type="http://schemas.openxmlformats.org/officeDocument/2006/relationships/hyperlink" Target="http://it.wikipedia.org/wiki/Castello_Sforzesco_(Vigevano)" TargetMode="External"/><Relationship Id="rId5" Type="http://schemas.openxmlformats.org/officeDocument/2006/relationships/hyperlink" Target="http://it.wikipedia.org/w/index.php?title=Castello_Sforzesco&amp;veaction=edit&amp;vesection=1" TargetMode="External"/><Relationship Id="rId90" Type="http://schemas.openxmlformats.org/officeDocument/2006/relationships/hyperlink" Target="http://it.wikipedia.org/wiki/1796" TargetMode="External"/><Relationship Id="rId95" Type="http://schemas.openxmlformats.org/officeDocument/2006/relationships/hyperlink" Target="http://it.wikipedia.org/wiki/1796" TargetMode="External"/><Relationship Id="rId160" Type="http://schemas.openxmlformats.org/officeDocument/2006/relationships/hyperlink" Target="http://it.wikipedia.org/wiki/Donato_Bramante" TargetMode="External"/><Relationship Id="rId165" Type="http://schemas.openxmlformats.org/officeDocument/2006/relationships/image" Target="media/image10.jpeg"/><Relationship Id="rId181" Type="http://schemas.openxmlformats.org/officeDocument/2006/relationships/hyperlink" Target="http://it.wikipedia.org/wiki/File:Milano_-_Castello_Sforzesco_-_Affresco_dell%27elefante_-_Foto_Carlo_Dell%27Orto.JPG" TargetMode="External"/><Relationship Id="rId186" Type="http://schemas.openxmlformats.org/officeDocument/2006/relationships/hyperlink" Target="http://it.wikipedia.org/wiki/Chiesa_collegiata_dei_Santi_Pietro_e_Stefano" TargetMode="External"/><Relationship Id="rId22" Type="http://schemas.openxmlformats.org/officeDocument/2006/relationships/hyperlink" Target="http://it.wikipedia.org/wiki/1370" TargetMode="External"/><Relationship Id="rId27" Type="http://schemas.openxmlformats.org/officeDocument/2006/relationships/hyperlink" Target="http://it.wikipedia.org/wiki/Giovanni_Maria_Visconti" TargetMode="External"/><Relationship Id="rId43" Type="http://schemas.openxmlformats.org/officeDocument/2006/relationships/hyperlink" Target="http://it.wikipedia.org/wiki/Galeazzo_Maria_Sforza" TargetMode="External"/><Relationship Id="rId48" Type="http://schemas.openxmlformats.org/officeDocument/2006/relationships/image" Target="media/image2.png"/><Relationship Id="rId64" Type="http://schemas.openxmlformats.org/officeDocument/2006/relationships/hyperlink" Target="http://it.wikipedia.org/wiki/File:Bernardo_Bellotto,_Castello_Sforzesco_di_Milano.jpg" TargetMode="External"/><Relationship Id="rId69" Type="http://schemas.openxmlformats.org/officeDocument/2006/relationships/hyperlink" Target="http://it.wikipedia.org/wiki/Palazzo_Ducale_(Milano)" TargetMode="External"/><Relationship Id="rId113" Type="http://schemas.openxmlformats.org/officeDocument/2006/relationships/hyperlink" Target="http://it.wikipedia.org/wiki/Regno_Lombardo-Veneto" TargetMode="External"/><Relationship Id="rId118" Type="http://schemas.openxmlformats.org/officeDocument/2006/relationships/hyperlink" Target="http://it.wikipedia.org/wiki/Josef_Radetzky" TargetMode="External"/><Relationship Id="rId134" Type="http://schemas.openxmlformats.org/officeDocument/2006/relationships/hyperlink" Target="http://it.wikipedia.org/w/index.php?title=Castello_Sforzesco&amp;action=edit&amp;section=6" TargetMode="External"/><Relationship Id="rId139" Type="http://schemas.openxmlformats.org/officeDocument/2006/relationships/hyperlink" Target="http://it.wikipedia.org/wiki/2005" TargetMode="External"/><Relationship Id="rId80" Type="http://schemas.openxmlformats.org/officeDocument/2006/relationships/hyperlink" Target="http://it.wikipedia.org/w/index.php?title=Castello_Sforzesco&amp;action=edit&amp;section=4" TargetMode="External"/><Relationship Id="rId85" Type="http://schemas.openxmlformats.org/officeDocument/2006/relationships/hyperlink" Target="http://it.wikipedia.org/wiki/File:Giovanni_Antonio_Antolini,_Foro_Buonaparte_(fronte_campagna).jpg" TargetMode="External"/><Relationship Id="rId150" Type="http://schemas.openxmlformats.org/officeDocument/2006/relationships/hyperlink" Target="http://it.wikipedia.org/wiki/Vigevano" TargetMode="External"/><Relationship Id="rId155" Type="http://schemas.openxmlformats.org/officeDocument/2006/relationships/hyperlink" Target="http://it.wikipedia.org/wiki/Villa_Reale_(Monza)" TargetMode="External"/><Relationship Id="rId171" Type="http://schemas.openxmlformats.org/officeDocument/2006/relationships/hyperlink" Target="http://it.wikipedia.org/wiki/Veltro" TargetMode="External"/><Relationship Id="rId176" Type="http://schemas.openxmlformats.org/officeDocument/2006/relationships/hyperlink" Target="http://it.wikipedia.org/wiki/Bramantino" TargetMode="External"/><Relationship Id="rId12" Type="http://schemas.openxmlformats.org/officeDocument/2006/relationships/hyperlink" Target="http://it.wikipedia.org/wiki/Sforza" TargetMode="External"/><Relationship Id="rId17" Type="http://schemas.openxmlformats.org/officeDocument/2006/relationships/hyperlink" Target="http://it.wikipedia.org/wiki/Giovanni_Visconti_(arcivescovo)" TargetMode="External"/><Relationship Id="rId33" Type="http://schemas.openxmlformats.org/officeDocument/2006/relationships/hyperlink" Target="http://it.wikipedia.org/wiki/Francesco_I_Sforza" TargetMode="External"/><Relationship Id="rId38" Type="http://schemas.openxmlformats.org/officeDocument/2006/relationships/hyperlink" Target="http://it.wikipedia.org/wiki/Anversa" TargetMode="External"/><Relationship Id="rId59" Type="http://schemas.openxmlformats.org/officeDocument/2006/relationships/hyperlink" Target="http://it.wikipedia.org/wiki/Monumento_equestre_a_Francesco_Sforza" TargetMode="External"/><Relationship Id="rId103" Type="http://schemas.openxmlformats.org/officeDocument/2006/relationships/hyperlink" Target="http://it.wikipedia.org/wiki/Luigi_Canonica" TargetMode="External"/><Relationship Id="rId108" Type="http://schemas.openxmlformats.org/officeDocument/2006/relationships/hyperlink" Target="http://it.wikipedia.org/w/index.php?title=Castello_Sforzesco&amp;action=edit&amp;section=5" TargetMode="External"/><Relationship Id="rId124" Type="http://schemas.openxmlformats.org/officeDocument/2006/relationships/hyperlink" Target="http://it.wikipedia.org/wiki/Signoria_cittadina" TargetMode="External"/><Relationship Id="rId129" Type="http://schemas.openxmlformats.org/officeDocument/2006/relationships/hyperlink" Target="http://it.wikipedia.org/wiki/Parco_Sempione_(Milano)" TargetMode="External"/><Relationship Id="rId54" Type="http://schemas.openxmlformats.org/officeDocument/2006/relationships/hyperlink" Target="http://it.wikipedia.org/wiki/Bernardino_Butinone" TargetMode="External"/><Relationship Id="rId70" Type="http://schemas.openxmlformats.org/officeDocument/2006/relationships/hyperlink" Target="http://it.wikipedia.org/wiki/Castello_Sforzesco" TargetMode="External"/><Relationship Id="rId75" Type="http://schemas.openxmlformats.org/officeDocument/2006/relationships/hyperlink" Target="http://it.wikipedia.org/wiki/Castello_Sforzesco" TargetMode="External"/><Relationship Id="rId91" Type="http://schemas.openxmlformats.org/officeDocument/2006/relationships/hyperlink" Target="http://it.wikipedia.org/wiki/Milano" TargetMode="External"/><Relationship Id="rId96" Type="http://schemas.openxmlformats.org/officeDocument/2006/relationships/hyperlink" Target="http://it.wikipedia.org/wiki/1800" TargetMode="External"/><Relationship Id="rId140" Type="http://schemas.openxmlformats.org/officeDocument/2006/relationships/hyperlink" Target="http://it.wikipedia.org/w/index.php?title=Castello_Sforzesco&amp;veaction=edit&amp;vesection=7" TargetMode="External"/><Relationship Id="rId145" Type="http://schemas.openxmlformats.org/officeDocument/2006/relationships/hyperlink" Target="http://it.wikipedia.org/w/index.php?title=Castello_Sforzesco&amp;veaction=edit&amp;vesection=8" TargetMode="External"/><Relationship Id="rId161" Type="http://schemas.openxmlformats.org/officeDocument/2006/relationships/hyperlink" Target="http://it.wikipedia.org/wiki/Beatrice_d%27Este" TargetMode="External"/><Relationship Id="rId166" Type="http://schemas.openxmlformats.org/officeDocument/2006/relationships/hyperlink" Target="http://it.wikipedia.org/w/index.php?title=Castello_Sforzesco&amp;veaction=edit&amp;vesection=10" TargetMode="External"/><Relationship Id="rId182" Type="http://schemas.openxmlformats.org/officeDocument/2006/relationships/image" Target="media/image13.jpeg"/><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wikipedia.org/w/index.php?title=Castello_Sforzesco&amp;action=edit&amp;section=1" TargetMode="External"/><Relationship Id="rId23" Type="http://schemas.openxmlformats.org/officeDocument/2006/relationships/hyperlink" Target="http://it.wikipedia.org/wiki/Porta_Giovia" TargetMode="External"/><Relationship Id="rId28" Type="http://schemas.openxmlformats.org/officeDocument/2006/relationships/hyperlink" Target="http://it.wikipedia.org/wiki/Filippo_Maria_Visconti" TargetMode="External"/><Relationship Id="rId49" Type="http://schemas.openxmlformats.org/officeDocument/2006/relationships/hyperlink" Target="http://it.wikipedia.org/wiki/XVI_secolo" TargetMode="External"/><Relationship Id="rId114" Type="http://schemas.openxmlformats.org/officeDocument/2006/relationships/hyperlink" Target="http://it.wikipedia.org/wiki/Impero_d%27Austria" TargetMode="External"/><Relationship Id="rId119" Type="http://schemas.openxmlformats.org/officeDocument/2006/relationships/hyperlink" Target="http://it.wikipedia.org/wiki/1859" TargetMode="External"/><Relationship Id="rId44" Type="http://schemas.openxmlformats.org/officeDocument/2006/relationships/hyperlink" Target="http://it.wikipedia.org/wiki/Bonifacio_Bembo" TargetMode="External"/><Relationship Id="rId60" Type="http://schemas.openxmlformats.org/officeDocument/2006/relationships/hyperlink" Target="http://it.wikipedia.org/wiki/Cesare_Cesariano" TargetMode="External"/><Relationship Id="rId65" Type="http://schemas.openxmlformats.org/officeDocument/2006/relationships/image" Target="media/image3.jpeg"/><Relationship Id="rId81" Type="http://schemas.openxmlformats.org/officeDocument/2006/relationships/hyperlink" Target="http://it.wikipedia.org/wiki/File:Giovanni_Antonio_Antolini,_Foro_Buonaparte_(fronte_citt%C3%A0).jpg" TargetMode="External"/><Relationship Id="rId86" Type="http://schemas.openxmlformats.org/officeDocument/2006/relationships/image" Target="media/image5.jpeg"/><Relationship Id="rId130" Type="http://schemas.openxmlformats.org/officeDocument/2006/relationships/hyperlink" Target="http://it.wikipedia.org/wiki/File:MI-Milano-1958-castello-sforzesco.jpg" TargetMode="External"/><Relationship Id="rId135" Type="http://schemas.openxmlformats.org/officeDocument/2006/relationships/hyperlink" Target="http://it.wikipedia.org/wiki/XX_secolo" TargetMode="External"/><Relationship Id="rId151" Type="http://schemas.openxmlformats.org/officeDocument/2006/relationships/hyperlink" Target="http://it.wikipedia.org/wiki/Merlatura" TargetMode="External"/><Relationship Id="rId156" Type="http://schemas.openxmlformats.org/officeDocument/2006/relationships/hyperlink" Target="http://it.wikipedia.org/w/index.php?title=Castello_Sforzesco&amp;veaction=edit&amp;vesection=9" TargetMode="External"/><Relationship Id="rId177" Type="http://schemas.openxmlformats.org/officeDocument/2006/relationships/hyperlink" Target="http://it.wikipedia.org/w/index.php?title=Castello_Sforzesco&amp;veaction=edit&amp;vesection=11" TargetMode="External"/><Relationship Id="rId172" Type="http://schemas.openxmlformats.org/officeDocument/2006/relationships/hyperlink" Target="http://it.wikipedia.org/wiki/Castello_Sforzesco" TargetMode="External"/><Relationship Id="rId13" Type="http://schemas.openxmlformats.org/officeDocument/2006/relationships/hyperlink" Target="http://it.wikipedia.org/wiki/Galeazzo_Maria_Sforza" TargetMode="External"/><Relationship Id="rId18" Type="http://schemas.openxmlformats.org/officeDocument/2006/relationships/hyperlink" Target="http://it.wikipedia.org/wiki/Matteo_II_Visconti" TargetMode="External"/><Relationship Id="rId39" Type="http://schemas.openxmlformats.org/officeDocument/2006/relationships/hyperlink" Target="http://it.wikipedia.org/wiki/Castello_Sforzesco" TargetMode="External"/><Relationship Id="rId109" Type="http://schemas.openxmlformats.org/officeDocument/2006/relationships/hyperlink" Target="http://it.wikipedia.org/wiki/File:6390Milano.jpg" TargetMode="External"/><Relationship Id="rId34" Type="http://schemas.openxmlformats.org/officeDocument/2006/relationships/hyperlink" Target="http://it.wikipedia.org/wiki/1450" TargetMode="External"/><Relationship Id="rId50" Type="http://schemas.openxmlformats.org/officeDocument/2006/relationships/hyperlink" Target="http://it.wikipedia.org/wiki/1494" TargetMode="External"/><Relationship Id="rId55" Type="http://schemas.openxmlformats.org/officeDocument/2006/relationships/hyperlink" Target="http://it.wikipedia.org/wiki/Bramante" TargetMode="External"/><Relationship Id="rId76" Type="http://schemas.openxmlformats.org/officeDocument/2006/relationships/hyperlink" Target="http://it.wikipedia.org/wiki/Castello_Sforzesco" TargetMode="External"/><Relationship Id="rId97" Type="http://schemas.openxmlformats.org/officeDocument/2006/relationships/hyperlink" Target="http://it.wikipedia.org/wiki/Napoleone_Bonaparte" TargetMode="External"/><Relationship Id="rId104" Type="http://schemas.openxmlformats.org/officeDocument/2006/relationships/hyperlink" Target="http://it.wikipedia.org/wiki/Arco_della_Pace" TargetMode="External"/><Relationship Id="rId120" Type="http://schemas.openxmlformats.org/officeDocument/2006/relationships/hyperlink" Target="http://it.wikipedia.org/wiki/Casa_Savoia" TargetMode="External"/><Relationship Id="rId125" Type="http://schemas.openxmlformats.org/officeDocument/2006/relationships/hyperlink" Target="http://it.wikipedia.org/wiki/1905" TargetMode="External"/><Relationship Id="rId141" Type="http://schemas.openxmlformats.org/officeDocument/2006/relationships/hyperlink" Target="http://it.wikipedia.org/w/index.php?title=Castello_Sforzesco&amp;action=edit&amp;section=7" TargetMode="External"/><Relationship Id="rId146" Type="http://schemas.openxmlformats.org/officeDocument/2006/relationships/hyperlink" Target="http://it.wikipedia.org/w/index.php?title=Castello_Sforzesco&amp;action=edit&amp;section=8" TargetMode="External"/><Relationship Id="rId167" Type="http://schemas.openxmlformats.org/officeDocument/2006/relationships/hyperlink" Target="http://it.wikipedia.org/w/index.php?title=Castello_Sforzesco&amp;action=edit&amp;section=10" TargetMode="External"/><Relationship Id="rId188" Type="http://schemas.openxmlformats.org/officeDocument/2006/relationships/theme" Target="theme/theme1.xml"/><Relationship Id="rId7" Type="http://schemas.openxmlformats.org/officeDocument/2006/relationships/hyperlink" Target="http://it.wikipedia.org/w/index.php?title=Castello_Sforzesco&amp;veaction=edit&amp;vesection=2" TargetMode="External"/><Relationship Id="rId71" Type="http://schemas.openxmlformats.org/officeDocument/2006/relationships/hyperlink" Target="http://it.wikipedia.org/wiki/Vincenzo_Seregni" TargetMode="External"/><Relationship Id="rId92" Type="http://schemas.openxmlformats.org/officeDocument/2006/relationships/hyperlink" Target="http://it.wikipedia.org/wiki/Napoleone_Bonaparte" TargetMode="External"/><Relationship Id="rId162" Type="http://schemas.openxmlformats.org/officeDocument/2006/relationships/hyperlink" Target="http://it.wikipedia.org/wiki/Castello_Sforzesco" TargetMode="External"/><Relationship Id="rId183" Type="http://schemas.openxmlformats.org/officeDocument/2006/relationships/hyperlink" Target="http://it.wikipedia.org/wiki/Gian_Giacomo_Mora" TargetMode="External"/><Relationship Id="rId2" Type="http://schemas.openxmlformats.org/officeDocument/2006/relationships/styles" Target="styles.xml"/><Relationship Id="rId29" Type="http://schemas.openxmlformats.org/officeDocument/2006/relationships/hyperlink" Target="http://it.wikipedia.org/wiki/Palazzo_Reale_(Milano)" TargetMode="External"/><Relationship Id="rId24" Type="http://schemas.openxmlformats.org/officeDocument/2006/relationships/hyperlink" Target="http://it.wikipedia.org/wiki/Castello_Sforzesco" TargetMode="External"/><Relationship Id="rId40" Type="http://schemas.openxmlformats.org/officeDocument/2006/relationships/hyperlink" Target="http://it.wikipedia.org/wiki/1452" TargetMode="External"/><Relationship Id="rId45" Type="http://schemas.openxmlformats.org/officeDocument/2006/relationships/hyperlink" Target="http://it.wikipedia.org/wiki/1476" TargetMode="External"/><Relationship Id="rId66" Type="http://schemas.openxmlformats.org/officeDocument/2006/relationships/hyperlink" Target="http://it.wikipedia.org/w/index.php?title=Castello_Sforzesco&amp;veaction=edit&amp;vesection=3" TargetMode="External"/><Relationship Id="rId87" Type="http://schemas.openxmlformats.org/officeDocument/2006/relationships/hyperlink" Target="http://it.wikipedia.org/wiki/Giovanni_Antonio_Antolini" TargetMode="External"/><Relationship Id="rId110" Type="http://schemas.openxmlformats.org/officeDocument/2006/relationships/image" Target="media/image6.jpeg"/><Relationship Id="rId115" Type="http://schemas.openxmlformats.org/officeDocument/2006/relationships/hyperlink" Target="http://it.wikipedia.org/wiki/Heinrich_Johann_Bellegarde" TargetMode="External"/><Relationship Id="rId131" Type="http://schemas.openxmlformats.org/officeDocument/2006/relationships/image" Target="media/image7.jpeg"/><Relationship Id="rId136" Type="http://schemas.openxmlformats.org/officeDocument/2006/relationships/hyperlink" Target="http://it.wikipedia.org/wiki/Riordino_dei_musei_del_Castello_Sforzesco" TargetMode="External"/><Relationship Id="rId157" Type="http://schemas.openxmlformats.org/officeDocument/2006/relationships/hyperlink" Target="http://it.wikipedia.org/w/index.php?title=Castello_Sforzesco&amp;action=edit&amp;section=9" TargetMode="External"/><Relationship Id="rId178" Type="http://schemas.openxmlformats.org/officeDocument/2006/relationships/hyperlink" Target="http://it.wikipedia.org/w/index.php?title=Castello_Sforzesco&amp;action=edit&amp;section=11" TargetMode="External"/><Relationship Id="rId61" Type="http://schemas.openxmlformats.org/officeDocument/2006/relationships/hyperlink" Target="http://it.wikipedia.org/wiki/1521" TargetMode="External"/><Relationship Id="rId82" Type="http://schemas.openxmlformats.org/officeDocument/2006/relationships/image" Target="media/image4.jpeg"/><Relationship Id="rId152" Type="http://schemas.openxmlformats.org/officeDocument/2006/relationships/hyperlink" Target="http://it.wikipedia.org/wiki/Gian_Galeazzo_Visconti" TargetMode="External"/><Relationship Id="rId173" Type="http://schemas.openxmlformats.org/officeDocument/2006/relationships/hyperlink" Target="http://it.wikipedia.org/wiki/Bona_di_Savoia" TargetMode="External"/><Relationship Id="rId19" Type="http://schemas.openxmlformats.org/officeDocument/2006/relationships/hyperlink" Target="http://it.wikipedia.org/wiki/Galeazzo_II_Visconti" TargetMode="External"/><Relationship Id="rId14" Type="http://schemas.openxmlformats.org/officeDocument/2006/relationships/hyperlink" Target="http://it.wikipedia.org/wiki/1277" TargetMode="External"/><Relationship Id="rId30" Type="http://schemas.openxmlformats.org/officeDocument/2006/relationships/hyperlink" Target="http://it.wikipedia.org/wiki/Castello_Sforzesco" TargetMode="External"/><Relationship Id="rId35" Type="http://schemas.openxmlformats.org/officeDocument/2006/relationships/hyperlink" Target="http://it.wikipedia.org/wiki/Bianca_Maria_Visconti" TargetMode="External"/><Relationship Id="rId56" Type="http://schemas.openxmlformats.org/officeDocument/2006/relationships/hyperlink" Target="http://it.wikipedia.org/wiki/Francesco_Sforza" TargetMode="External"/><Relationship Id="rId77" Type="http://schemas.openxmlformats.org/officeDocument/2006/relationships/hyperlink" Target="http://it.wikipedia.org/wiki/Eugenio_di_Savoia" TargetMode="External"/><Relationship Id="rId100" Type="http://schemas.openxmlformats.org/officeDocument/2006/relationships/hyperlink" Target="http://it.wikipedia.org/wiki/1801" TargetMode="External"/><Relationship Id="rId105" Type="http://schemas.openxmlformats.org/officeDocument/2006/relationships/hyperlink" Target="http://it.wikipedia.org/wiki/Luigi_Cagnola" TargetMode="External"/><Relationship Id="rId126" Type="http://schemas.openxmlformats.org/officeDocument/2006/relationships/hyperlink" Target="http://it.wikipedia.org/wiki/XVI_secolo" TargetMode="External"/><Relationship Id="rId147" Type="http://schemas.openxmlformats.org/officeDocument/2006/relationships/hyperlink" Target="http://it.wikipedia.org/wiki/Castello_Sforzesco" TargetMode="External"/><Relationship Id="rId168" Type="http://schemas.openxmlformats.org/officeDocument/2006/relationships/hyperlink" Target="http://it.wikipedia.org/wiki/File:Bona_of_Savoy%27s_tower_00.JPG" TargetMode="External"/><Relationship Id="rId8" Type="http://schemas.openxmlformats.org/officeDocument/2006/relationships/hyperlink" Target="http://it.wikipedia.org/w/index.php?title=Castello_Sforzesco&amp;action=edit&amp;section=2" TargetMode="External"/><Relationship Id="rId51" Type="http://schemas.openxmlformats.org/officeDocument/2006/relationships/hyperlink" Target="http://it.wikipedia.org/wiki/Ludovico_il_Moro" TargetMode="External"/><Relationship Id="rId72" Type="http://schemas.openxmlformats.org/officeDocument/2006/relationships/hyperlink" Target="http://it.wikipedia.org/wiki/Fortificazione_alla_moderna" TargetMode="External"/><Relationship Id="rId93" Type="http://schemas.openxmlformats.org/officeDocument/2006/relationships/hyperlink" Target="http://it.wikipedia.org/wiki/1799" TargetMode="External"/><Relationship Id="rId98" Type="http://schemas.openxmlformats.org/officeDocument/2006/relationships/hyperlink" Target="http://it.wikipedia.org/wiki/1801" TargetMode="External"/><Relationship Id="rId121" Type="http://schemas.openxmlformats.org/officeDocument/2006/relationships/hyperlink" Target="http://it.wikipedia.org/wiki/1861" TargetMode="External"/><Relationship Id="rId142" Type="http://schemas.openxmlformats.org/officeDocument/2006/relationships/hyperlink" Target="http://it.wikipedia.org/wiki/Castello_Sforzesco" TargetMode="External"/><Relationship Id="rId163" Type="http://schemas.openxmlformats.org/officeDocument/2006/relationships/hyperlink" Target="http://it.wikipedia.org/wiki/Parco_Sempione_(Milano)" TargetMode="External"/><Relationship Id="rId184" Type="http://schemas.openxmlformats.org/officeDocument/2006/relationships/hyperlink" Target="http://it.wikipedia.org/wiki/Alessandro_Manzoni" TargetMode="External"/><Relationship Id="rId3" Type="http://schemas.openxmlformats.org/officeDocument/2006/relationships/settings" Target="settings.xml"/><Relationship Id="rId25" Type="http://schemas.openxmlformats.org/officeDocument/2006/relationships/hyperlink" Target="http://it.wikipedia.org/wiki/Mura_romane_di_Milano" TargetMode="External"/><Relationship Id="rId46" Type="http://schemas.openxmlformats.org/officeDocument/2006/relationships/hyperlink" Target="http://it.wikipedia.org/wiki/Bona_di_Savoia" TargetMode="External"/><Relationship Id="rId67" Type="http://schemas.openxmlformats.org/officeDocument/2006/relationships/hyperlink" Target="http://it.wikipedia.org/w/index.php?title=Castello_Sforzesco&amp;action=edit&amp;section=3" TargetMode="External"/><Relationship Id="rId116" Type="http://schemas.openxmlformats.org/officeDocument/2006/relationships/hyperlink" Target="http://it.wikipedia.org/wiki/1848" TargetMode="External"/><Relationship Id="rId137" Type="http://schemas.openxmlformats.org/officeDocument/2006/relationships/hyperlink" Target="http://it.wikipedia.org/wiki/Seconda_guerra_mondiale" TargetMode="External"/><Relationship Id="rId158" Type="http://schemas.openxmlformats.org/officeDocument/2006/relationships/hyperlink" Target="http://it.wikipedia.org/wiki/File:Ponticelladelmoro.jpg" TargetMode="External"/><Relationship Id="rId20" Type="http://schemas.openxmlformats.org/officeDocument/2006/relationships/hyperlink" Target="http://it.wikipedia.org/wiki/Bernab%C3%B2_Visconti" TargetMode="External"/><Relationship Id="rId41" Type="http://schemas.openxmlformats.org/officeDocument/2006/relationships/hyperlink" Target="http://it.wikipedia.org/wiki/Filarete" TargetMode="External"/><Relationship Id="rId62" Type="http://schemas.openxmlformats.org/officeDocument/2006/relationships/hyperlink" Target="http://it.wikipedia.org/wiki/Francesco_II_Sforza" TargetMode="External"/><Relationship Id="rId83" Type="http://schemas.openxmlformats.org/officeDocument/2006/relationships/hyperlink" Target="http://it.wikipedia.org/wiki/Giovanni_Antonio_Antolini" TargetMode="External"/><Relationship Id="rId88" Type="http://schemas.openxmlformats.org/officeDocument/2006/relationships/hyperlink" Target="http://it.wikipedia.org/wiki/Porta_Sempione" TargetMode="External"/><Relationship Id="rId111" Type="http://schemas.openxmlformats.org/officeDocument/2006/relationships/hyperlink" Target="http://it.wikipedia.org/wiki/Luca_Beltrami" TargetMode="External"/><Relationship Id="rId132" Type="http://schemas.openxmlformats.org/officeDocument/2006/relationships/hyperlink" Target="http://it.wikipedia.org/wiki/1958" TargetMode="External"/><Relationship Id="rId153" Type="http://schemas.openxmlformats.org/officeDocument/2006/relationships/hyperlink" Target="http://it.wikipedia.org/wiki/Marmo_di_Candoglia" TargetMode="External"/><Relationship Id="rId174" Type="http://schemas.openxmlformats.org/officeDocument/2006/relationships/hyperlink" Target="http://it.wikipedia.org/wiki/Cicco_Simonetta" TargetMode="External"/><Relationship Id="rId179" Type="http://schemas.openxmlformats.org/officeDocument/2006/relationships/hyperlink" Target="http://it.wikipedia.org/wiki/File:Castello_Sforzesco_(Milan)_-_Dukes%27_Courtyard.JPG" TargetMode="External"/><Relationship Id="rId15" Type="http://schemas.openxmlformats.org/officeDocument/2006/relationships/hyperlink" Target="http://it.wikipedia.org/wiki/Ottone_Visconti" TargetMode="External"/><Relationship Id="rId36" Type="http://schemas.openxmlformats.org/officeDocument/2006/relationships/hyperlink" Target="http://it.wikipedia.org/wiki/Biscione_(araldica)" TargetMode="External"/><Relationship Id="rId57" Type="http://schemas.openxmlformats.org/officeDocument/2006/relationships/hyperlink" Target="http://it.wikipedia.org/wiki/Castello_Sforzesco" TargetMode="External"/><Relationship Id="rId106" Type="http://schemas.openxmlformats.org/officeDocument/2006/relationships/hyperlink" Target="http://it.wikipedia.org/wiki/Napoleone_Bonaparte" TargetMode="External"/><Relationship Id="rId127" Type="http://schemas.openxmlformats.org/officeDocument/2006/relationships/hyperlink" Target="http://it.wikipedia.org/wiki/Umberto_I_di_Savoia" TargetMode="External"/><Relationship Id="rId10" Type="http://schemas.openxmlformats.org/officeDocument/2006/relationships/image" Target="media/image1.png"/><Relationship Id="rId31" Type="http://schemas.openxmlformats.org/officeDocument/2006/relationships/hyperlink" Target="http://it.wikipedia.org/wiki/1447" TargetMode="External"/><Relationship Id="rId52" Type="http://schemas.openxmlformats.org/officeDocument/2006/relationships/hyperlink" Target="http://it.wikipedia.org/wiki/Leonardo_da_Vinci" TargetMode="External"/><Relationship Id="rId73" Type="http://schemas.openxmlformats.org/officeDocument/2006/relationships/hyperlink" Target="http://it.wikipedia.org/wiki/Castello_Sforzesco" TargetMode="External"/><Relationship Id="rId78" Type="http://schemas.openxmlformats.org/officeDocument/2006/relationships/hyperlink" Target="http://it.wikipedia.org/wiki/San_Giovanni_Nepomuceno" TargetMode="External"/><Relationship Id="rId94" Type="http://schemas.openxmlformats.org/officeDocument/2006/relationships/hyperlink" Target="http://it.wikipedia.org/wiki/Battaglia_di_Marengo" TargetMode="External"/><Relationship Id="rId99" Type="http://schemas.openxmlformats.org/officeDocument/2006/relationships/hyperlink" Target="http://it.wikipedia.org/wiki/Sforza" TargetMode="External"/><Relationship Id="rId101" Type="http://schemas.openxmlformats.org/officeDocument/2006/relationships/hyperlink" Target="http://it.wikipedia.org/wiki/Giovanni_Antonio_Antolini" TargetMode="External"/><Relationship Id="rId122" Type="http://schemas.openxmlformats.org/officeDocument/2006/relationships/hyperlink" Target="http://it.wikipedia.org/wiki/Regno_d%27Italia" TargetMode="External"/><Relationship Id="rId143" Type="http://schemas.openxmlformats.org/officeDocument/2006/relationships/hyperlink" Target="http://it.wikipedia.org/wiki/File:Pag_35_7.jpg" TargetMode="External"/><Relationship Id="rId148" Type="http://schemas.openxmlformats.org/officeDocument/2006/relationships/hyperlink" Target="http://it.wikipedia.org/wiki/Cascina_Pozzobonelli" TargetMode="External"/><Relationship Id="rId164" Type="http://schemas.openxmlformats.org/officeDocument/2006/relationships/hyperlink" Target="http://it.wikipedia.org/wiki/File:Argobramantino2.jpg" TargetMode="External"/><Relationship Id="rId169" Type="http://schemas.openxmlformats.org/officeDocument/2006/relationships/image" Target="media/image11.jpeg"/><Relationship Id="rId185" Type="http://schemas.openxmlformats.org/officeDocument/2006/relationships/hyperlink" Target="http://it.wikipedia.org/wiki/Storia_della_colonna_infame" TargetMode="External"/><Relationship Id="rId4" Type="http://schemas.openxmlformats.org/officeDocument/2006/relationships/webSettings" Target="webSettings.xml"/><Relationship Id="rId9" Type="http://schemas.openxmlformats.org/officeDocument/2006/relationships/hyperlink" Target="http://it.wikipedia.org/wiki/File:Exquisite-kfind.png" TargetMode="External"/><Relationship Id="rId180"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5442</Words>
  <Characters>31021</Characters>
  <Application>Microsoft Office Word</Application>
  <DocSecurity>0</DocSecurity>
  <Lines>258</Lines>
  <Paragraphs>72</Paragraphs>
  <ScaleCrop>false</ScaleCrop>
  <Company/>
  <LinksUpToDate>false</LinksUpToDate>
  <CharactersWithSpaces>36391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Motti</dc:creator>
  <cp:keywords/>
  <dc:description/>
  <cp:lastModifiedBy>Davide Motti</cp:lastModifiedBy>
  <cp:revision>3</cp:revision>
  <dcterms:created xsi:type="dcterms:W3CDTF">2014-09-22T09:26:00Z</dcterms:created>
  <dcterms:modified xsi:type="dcterms:W3CDTF">2014-09-22T09:26:00Z</dcterms:modified>
</cp:coreProperties>
</file>